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E5" w:rsidRDefault="00192BE5">
      <w:pPr>
        <w:pStyle w:val="Nadpis1"/>
        <w:ind w:left="993"/>
        <w:jc w:val="center"/>
        <w:rPr>
          <w:caps/>
          <w:spacing w:val="10"/>
          <w:sz w:val="28"/>
        </w:rPr>
      </w:pPr>
    </w:p>
    <w:p w:rsidR="00192BE5" w:rsidRDefault="00192BE5">
      <w:pPr>
        <w:pStyle w:val="Hlavika"/>
        <w:tabs>
          <w:tab w:val="clear" w:pos="4536"/>
          <w:tab w:val="clear" w:pos="9072"/>
        </w:tabs>
        <w:ind w:left="142"/>
      </w:pPr>
    </w:p>
    <w:p w:rsidR="00192BE5" w:rsidRPr="00D619D7" w:rsidRDefault="00192BE5">
      <w:pPr>
        <w:pStyle w:val="Hlavika"/>
        <w:tabs>
          <w:tab w:val="clear" w:pos="4536"/>
          <w:tab w:val="clear" w:pos="9072"/>
        </w:tabs>
        <w:ind w:left="142"/>
        <w:rPr>
          <w:rFonts w:ascii="Arial" w:hAnsi="Arial" w:cs="Arial"/>
        </w:rPr>
      </w:pPr>
    </w:p>
    <w:p w:rsidR="00243F61" w:rsidRDefault="00243F61" w:rsidP="00D619D7">
      <w:pPr>
        <w:pStyle w:val="Hlavika"/>
        <w:tabs>
          <w:tab w:val="left" w:pos="5040"/>
        </w:tabs>
        <w:jc w:val="center"/>
        <w:rPr>
          <w:rFonts w:ascii="Arial" w:hAnsi="Arial" w:cs="Arial"/>
          <w:b/>
          <w:shadow/>
          <w:sz w:val="36"/>
          <w:szCs w:val="32"/>
        </w:rPr>
      </w:pPr>
    </w:p>
    <w:p w:rsidR="00D619D7" w:rsidRPr="00877FB5" w:rsidRDefault="00442991" w:rsidP="00D619D7">
      <w:pPr>
        <w:pStyle w:val="Hlavika"/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hadow/>
          <w:sz w:val="36"/>
          <w:szCs w:val="32"/>
        </w:rPr>
        <w:t>PR</w:t>
      </w:r>
      <w:r w:rsidR="00D619D7" w:rsidRPr="0022265C">
        <w:rPr>
          <w:rFonts w:ascii="Arial" w:hAnsi="Arial" w:cs="Arial"/>
          <w:b/>
          <w:shadow/>
          <w:sz w:val="36"/>
          <w:szCs w:val="32"/>
        </w:rPr>
        <w:t>I</w:t>
      </w:r>
      <w:r>
        <w:rPr>
          <w:rFonts w:ascii="Arial" w:hAnsi="Arial" w:cs="Arial"/>
          <w:b/>
          <w:shadow/>
          <w:sz w:val="36"/>
          <w:szCs w:val="32"/>
        </w:rPr>
        <w:t>HLÁŠKA</w:t>
      </w:r>
    </w:p>
    <w:p w:rsidR="000279BF" w:rsidRDefault="00442991" w:rsidP="00D619D7">
      <w:pPr>
        <w:pStyle w:val="Hlavika"/>
        <w:tabs>
          <w:tab w:val="clear" w:pos="4536"/>
          <w:tab w:val="clear" w:pos="9072"/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D619D7" w:rsidRPr="00D619D7">
        <w:rPr>
          <w:rFonts w:ascii="Arial" w:hAnsi="Arial" w:cs="Arial"/>
          <w:sz w:val="20"/>
          <w:szCs w:val="20"/>
        </w:rPr>
        <w:t xml:space="preserve">  overenie odborn</w:t>
      </w:r>
      <w:r>
        <w:rPr>
          <w:rFonts w:ascii="Arial" w:hAnsi="Arial" w:cs="Arial"/>
          <w:sz w:val="20"/>
          <w:szCs w:val="20"/>
        </w:rPr>
        <w:t>ej spôsobilosti v elektrotechnike</w:t>
      </w:r>
      <w:r w:rsidR="00D619D7" w:rsidRPr="00D619D7">
        <w:rPr>
          <w:rFonts w:ascii="Arial" w:hAnsi="Arial" w:cs="Arial"/>
          <w:sz w:val="20"/>
          <w:szCs w:val="20"/>
        </w:rPr>
        <w:t xml:space="preserve"> podľa  §16 ods. 1 zákona 124/2006 </w:t>
      </w:r>
      <w:proofErr w:type="spellStart"/>
      <w:r w:rsidR="00D619D7" w:rsidRPr="00D619D7">
        <w:rPr>
          <w:rFonts w:ascii="Arial" w:hAnsi="Arial" w:cs="Arial"/>
          <w:sz w:val="20"/>
          <w:szCs w:val="20"/>
        </w:rPr>
        <w:t>Z.z</w:t>
      </w:r>
      <w:proofErr w:type="spellEnd"/>
      <w:r w:rsidR="00D619D7" w:rsidRPr="00D619D7">
        <w:rPr>
          <w:rFonts w:ascii="Arial" w:hAnsi="Arial" w:cs="Arial"/>
          <w:sz w:val="20"/>
          <w:szCs w:val="20"/>
        </w:rPr>
        <w:t>. na  vykonávanie činnosti na vyhradených technických zariadeniach elektrických podľa  §21, §22, §23</w:t>
      </w:r>
      <w:r w:rsidR="00D37CBC" w:rsidRPr="00D619D7">
        <w:rPr>
          <w:rFonts w:ascii="Arial" w:hAnsi="Arial" w:cs="Arial"/>
          <w:sz w:val="20"/>
          <w:szCs w:val="20"/>
        </w:rPr>
        <w:t>, §2</w:t>
      </w:r>
      <w:r w:rsidR="00D37CBC">
        <w:rPr>
          <w:rFonts w:ascii="Arial" w:hAnsi="Arial" w:cs="Arial"/>
          <w:sz w:val="20"/>
          <w:szCs w:val="20"/>
        </w:rPr>
        <w:t>4</w:t>
      </w:r>
      <w:r w:rsidR="00D37CBC" w:rsidRPr="00D619D7">
        <w:rPr>
          <w:rFonts w:ascii="Arial" w:hAnsi="Arial" w:cs="Arial"/>
          <w:sz w:val="20"/>
          <w:szCs w:val="20"/>
        </w:rPr>
        <w:t xml:space="preserve"> </w:t>
      </w:r>
      <w:r w:rsidR="00D619D7" w:rsidRPr="00D619D7">
        <w:rPr>
          <w:rFonts w:ascii="Arial" w:hAnsi="Arial" w:cs="Arial"/>
          <w:sz w:val="20"/>
          <w:szCs w:val="20"/>
        </w:rPr>
        <w:t xml:space="preserve"> vyhl</w:t>
      </w:r>
      <w:r>
        <w:rPr>
          <w:rFonts w:ascii="Arial" w:hAnsi="Arial" w:cs="Arial"/>
          <w:sz w:val="20"/>
          <w:szCs w:val="20"/>
        </w:rPr>
        <w:t>.</w:t>
      </w:r>
      <w:r w:rsidR="00D619D7" w:rsidRPr="00D619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19D7" w:rsidRPr="00D619D7">
        <w:rPr>
          <w:rFonts w:ascii="Arial" w:hAnsi="Arial" w:cs="Arial"/>
          <w:sz w:val="20"/>
          <w:szCs w:val="20"/>
        </w:rPr>
        <w:t>MPSVaR</w:t>
      </w:r>
      <w:proofErr w:type="spellEnd"/>
      <w:r w:rsidR="00D619D7" w:rsidRPr="00D619D7">
        <w:rPr>
          <w:rFonts w:ascii="Arial" w:hAnsi="Arial" w:cs="Arial"/>
          <w:sz w:val="20"/>
          <w:szCs w:val="20"/>
        </w:rPr>
        <w:t xml:space="preserve"> SR č. 508/2009 </w:t>
      </w:r>
      <w:proofErr w:type="spellStart"/>
      <w:r w:rsidR="00D619D7" w:rsidRPr="00D619D7">
        <w:rPr>
          <w:rFonts w:ascii="Arial" w:hAnsi="Arial" w:cs="Arial"/>
          <w:sz w:val="20"/>
          <w:szCs w:val="20"/>
        </w:rPr>
        <w:t>Z.z</w:t>
      </w:r>
      <w:proofErr w:type="spellEnd"/>
      <w:r w:rsidR="00D619D7" w:rsidRPr="00D619D7">
        <w:rPr>
          <w:rFonts w:ascii="Arial" w:hAnsi="Arial" w:cs="Arial"/>
          <w:sz w:val="20"/>
          <w:szCs w:val="20"/>
        </w:rPr>
        <w:t>.</w:t>
      </w:r>
    </w:p>
    <w:p w:rsidR="00D619D7" w:rsidRPr="00D37CBC" w:rsidRDefault="00D619D7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2"/>
          <w:szCs w:val="12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>Žiadateľ: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Titul, meno, priezvisko:..............................................................................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D619D7">
        <w:rPr>
          <w:rFonts w:ascii="Arial" w:hAnsi="Arial" w:cs="Arial"/>
          <w:sz w:val="22"/>
          <w:szCs w:val="22"/>
        </w:rPr>
        <w:t>..........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Dátum narodenia:................................................miesto narodenia:.........</w:t>
      </w:r>
      <w:r>
        <w:rPr>
          <w:rFonts w:ascii="Arial" w:hAnsi="Arial" w:cs="Arial"/>
          <w:sz w:val="22"/>
          <w:szCs w:val="22"/>
        </w:rPr>
        <w:t>......</w:t>
      </w:r>
      <w:r w:rsidRPr="00D619D7">
        <w:rPr>
          <w:rFonts w:ascii="Arial" w:hAnsi="Arial" w:cs="Arial"/>
          <w:sz w:val="22"/>
          <w:szCs w:val="22"/>
        </w:rPr>
        <w:t>..........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Číslo OP: 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Trvalé bydlisko:......................................................................................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.......</w:t>
      </w:r>
      <w:r w:rsidR="00FA6483"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..................</w:t>
      </w:r>
    </w:p>
    <w:p w:rsid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Kontaktný telefón:................................................e-mail:.......................</w:t>
      </w:r>
      <w:r>
        <w:rPr>
          <w:rFonts w:ascii="Arial" w:hAnsi="Arial" w:cs="Arial"/>
          <w:sz w:val="22"/>
          <w:szCs w:val="22"/>
        </w:rPr>
        <w:t>......</w:t>
      </w:r>
      <w:r w:rsidRPr="00D619D7">
        <w:rPr>
          <w:rFonts w:ascii="Arial" w:hAnsi="Arial" w:cs="Arial"/>
          <w:sz w:val="22"/>
          <w:szCs w:val="22"/>
        </w:rPr>
        <w:t>.........</w:t>
      </w:r>
      <w:r w:rsidR="00FA6483"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...............</w:t>
      </w:r>
    </w:p>
    <w:p w:rsidR="00D619D7" w:rsidRPr="000A6840" w:rsidRDefault="000A6840" w:rsidP="00D619D7">
      <w:pPr>
        <w:ind w:left="720"/>
        <w:rPr>
          <w:rFonts w:ascii="Arial" w:hAnsi="Arial" w:cs="Arial"/>
          <w:sz w:val="14"/>
          <w:szCs w:val="14"/>
        </w:rPr>
      </w:pPr>
      <w:r w:rsidRPr="000A6840">
        <w:rPr>
          <w:rFonts w:ascii="Arial" w:hAnsi="Arial" w:cs="Arial"/>
          <w:sz w:val="14"/>
          <w:szCs w:val="14"/>
        </w:rPr>
        <w:t xml:space="preserve">(poskytnutie a spracovanie osobných údajov je </w:t>
      </w:r>
      <w:r w:rsidR="00525A8F" w:rsidRPr="000A6840">
        <w:rPr>
          <w:rFonts w:ascii="Arial" w:hAnsi="Arial" w:cs="Arial"/>
          <w:sz w:val="14"/>
          <w:szCs w:val="14"/>
        </w:rPr>
        <w:t xml:space="preserve">v zmysle </w:t>
      </w:r>
      <w:proofErr w:type="spellStart"/>
      <w:r w:rsidR="00525A8F" w:rsidRPr="000A6840">
        <w:rPr>
          <w:rFonts w:ascii="Arial" w:hAnsi="Arial" w:cs="Arial"/>
          <w:sz w:val="14"/>
          <w:szCs w:val="14"/>
        </w:rPr>
        <w:t>zák</w:t>
      </w:r>
      <w:proofErr w:type="spellEnd"/>
      <w:r w:rsidR="00525A8F" w:rsidRPr="000A6840">
        <w:rPr>
          <w:rFonts w:ascii="Arial" w:hAnsi="Arial" w:cs="Arial"/>
          <w:sz w:val="14"/>
          <w:szCs w:val="14"/>
        </w:rPr>
        <w:t xml:space="preserve"> 18/2018Z.z.</w:t>
      </w:r>
      <w:r w:rsidR="00525A8F">
        <w:rPr>
          <w:rFonts w:ascii="Arial" w:hAnsi="Arial" w:cs="Arial"/>
          <w:sz w:val="14"/>
          <w:szCs w:val="14"/>
        </w:rPr>
        <w:t xml:space="preserve"> a  </w:t>
      </w:r>
      <w:r w:rsidRPr="000A6840">
        <w:rPr>
          <w:rFonts w:ascii="Arial" w:hAnsi="Arial" w:cs="Arial"/>
          <w:sz w:val="14"/>
          <w:szCs w:val="14"/>
        </w:rPr>
        <w:t xml:space="preserve">pre účely vydania </w:t>
      </w:r>
      <w:r>
        <w:rPr>
          <w:rFonts w:ascii="Arial" w:hAnsi="Arial" w:cs="Arial"/>
          <w:sz w:val="14"/>
          <w:szCs w:val="14"/>
        </w:rPr>
        <w:t xml:space="preserve">predmetného </w:t>
      </w:r>
      <w:r w:rsidRPr="000A6840">
        <w:rPr>
          <w:rFonts w:ascii="Arial" w:hAnsi="Arial" w:cs="Arial"/>
          <w:sz w:val="14"/>
          <w:szCs w:val="14"/>
        </w:rPr>
        <w:t>os</w:t>
      </w:r>
      <w:r w:rsidR="00525A8F">
        <w:rPr>
          <w:rFonts w:ascii="Arial" w:hAnsi="Arial" w:cs="Arial"/>
          <w:sz w:val="14"/>
          <w:szCs w:val="14"/>
        </w:rPr>
        <w:t>vedčenia o dosiahnutom vzdelaní</w:t>
      </w:r>
      <w:r w:rsidRPr="000A6840">
        <w:rPr>
          <w:rFonts w:ascii="Arial" w:hAnsi="Arial" w:cs="Arial"/>
          <w:sz w:val="14"/>
          <w:szCs w:val="14"/>
        </w:rPr>
        <w:t>)</w:t>
      </w:r>
    </w:p>
    <w:p w:rsidR="000A6840" w:rsidRPr="00D37CBC" w:rsidRDefault="000A6840" w:rsidP="00D619D7">
      <w:pPr>
        <w:ind w:left="720"/>
        <w:rPr>
          <w:rFonts w:ascii="Arial" w:hAnsi="Arial" w:cs="Arial"/>
          <w:sz w:val="20"/>
          <w:szCs w:val="20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>Zamestnávateľ</w:t>
      </w:r>
      <w:r w:rsidR="00FA6483" w:rsidRPr="00E52EDA">
        <w:rPr>
          <w:rFonts w:ascii="Arial" w:hAnsi="Arial" w:cs="Arial"/>
          <w:b/>
          <w:sz w:val="14"/>
          <w:szCs w:val="14"/>
        </w:rPr>
        <w:t>:</w:t>
      </w:r>
      <w:r w:rsidRPr="00E52EDA">
        <w:rPr>
          <w:rFonts w:ascii="Arial" w:hAnsi="Arial" w:cs="Arial"/>
          <w:b/>
          <w:sz w:val="14"/>
          <w:szCs w:val="14"/>
        </w:rPr>
        <w:t xml:space="preserve"> </w:t>
      </w:r>
      <w:r w:rsidRPr="00E52EDA">
        <w:rPr>
          <w:rFonts w:ascii="Arial" w:hAnsi="Arial" w:cs="Arial"/>
          <w:sz w:val="14"/>
          <w:szCs w:val="14"/>
        </w:rPr>
        <w:t>(ak prihlasuje organizácia</w:t>
      </w:r>
      <w:r w:rsidRPr="00E52EDA">
        <w:rPr>
          <w:rFonts w:ascii="Arial" w:hAnsi="Arial" w:cs="Arial"/>
          <w:sz w:val="12"/>
          <w:szCs w:val="12"/>
        </w:rPr>
        <w:t>)</w:t>
      </w:r>
      <w:r w:rsidRPr="00D619D7">
        <w:rPr>
          <w:rFonts w:ascii="Arial" w:hAnsi="Arial" w:cs="Arial"/>
        </w:rPr>
        <w:t>...................................................</w:t>
      </w:r>
      <w:r w:rsidR="00E52EDA">
        <w:rPr>
          <w:rFonts w:ascii="Arial" w:hAnsi="Arial" w:cs="Arial"/>
        </w:rPr>
        <w:t>.....</w:t>
      </w:r>
      <w:r w:rsidRPr="00D619D7">
        <w:rPr>
          <w:rFonts w:ascii="Arial" w:hAnsi="Arial" w:cs="Arial"/>
        </w:rPr>
        <w:t>.....</w:t>
      </w:r>
      <w:r w:rsidR="00FA6483">
        <w:rPr>
          <w:rFonts w:ascii="Arial" w:hAnsi="Arial" w:cs="Arial"/>
        </w:rPr>
        <w:t>....</w:t>
      </w:r>
      <w:r w:rsidRPr="00D619D7">
        <w:rPr>
          <w:rFonts w:ascii="Arial" w:hAnsi="Arial" w:cs="Arial"/>
        </w:rPr>
        <w:t>...........................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IČO:..........................................................DIČ/IČ DPH:.......................</w:t>
      </w:r>
      <w:r w:rsidR="00FA6483"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............................</w:t>
      </w:r>
    </w:p>
    <w:p w:rsidR="00D619D7" w:rsidRPr="00D37CBC" w:rsidRDefault="00D619D7" w:rsidP="00D619D7">
      <w:pPr>
        <w:rPr>
          <w:rFonts w:ascii="Arial" w:hAnsi="Arial" w:cs="Arial"/>
          <w:sz w:val="20"/>
          <w:szCs w:val="20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>Odborné vzdelanie:</w:t>
      </w:r>
      <w:r w:rsidR="00FA6483" w:rsidRPr="00FA6483">
        <w:rPr>
          <w:rFonts w:ascii="Arial" w:hAnsi="Arial" w:cs="Arial"/>
          <w:sz w:val="16"/>
          <w:szCs w:val="16"/>
        </w:rPr>
        <w:t xml:space="preserve"> </w:t>
      </w:r>
      <w:r w:rsidR="00FA6483" w:rsidRPr="00E52EDA">
        <w:rPr>
          <w:rFonts w:ascii="Arial" w:hAnsi="Arial" w:cs="Arial"/>
          <w:sz w:val="14"/>
          <w:szCs w:val="14"/>
        </w:rPr>
        <w:t>(dokladovať</w:t>
      </w:r>
      <w:r w:rsidR="00FA6483">
        <w:rPr>
          <w:rFonts w:ascii="Arial" w:hAnsi="Arial" w:cs="Arial"/>
          <w:sz w:val="16"/>
          <w:szCs w:val="16"/>
        </w:rPr>
        <w:t>)</w:t>
      </w:r>
      <w:r w:rsidRPr="00D619D7">
        <w:rPr>
          <w:rFonts w:ascii="Arial" w:hAnsi="Arial" w:cs="Arial"/>
        </w:rPr>
        <w:t>.................................................................</w:t>
      </w:r>
      <w:r w:rsidR="00FA6483">
        <w:rPr>
          <w:rFonts w:ascii="Arial" w:hAnsi="Arial" w:cs="Arial"/>
        </w:rPr>
        <w:t>..........</w:t>
      </w:r>
      <w:r w:rsidRPr="00D619D7">
        <w:rPr>
          <w:rFonts w:ascii="Arial" w:hAnsi="Arial" w:cs="Arial"/>
        </w:rPr>
        <w:t>.....</w:t>
      </w:r>
      <w:r w:rsidR="00E52EDA">
        <w:rPr>
          <w:rFonts w:ascii="Arial" w:hAnsi="Arial" w:cs="Arial"/>
        </w:rPr>
        <w:t>...</w:t>
      </w:r>
      <w:r w:rsidRPr="00D619D7">
        <w:rPr>
          <w:rFonts w:ascii="Arial" w:hAnsi="Arial" w:cs="Arial"/>
        </w:rPr>
        <w:t>................</w:t>
      </w:r>
    </w:p>
    <w:p w:rsidR="00D619D7" w:rsidRPr="00FA6483" w:rsidRDefault="00D619D7" w:rsidP="00D619D7">
      <w:pPr>
        <w:ind w:left="2136"/>
        <w:rPr>
          <w:rFonts w:ascii="Arial" w:hAnsi="Arial" w:cs="Arial"/>
          <w:sz w:val="16"/>
          <w:szCs w:val="16"/>
        </w:rPr>
      </w:pPr>
      <w:r w:rsidRPr="00FA6483">
        <w:rPr>
          <w:rFonts w:ascii="Arial" w:hAnsi="Arial" w:cs="Arial"/>
          <w:sz w:val="16"/>
          <w:szCs w:val="16"/>
        </w:rPr>
        <w:t xml:space="preserve">         </w:t>
      </w:r>
      <w:r w:rsidR="00FA6483">
        <w:rPr>
          <w:rFonts w:ascii="Arial" w:hAnsi="Arial" w:cs="Arial"/>
          <w:sz w:val="16"/>
          <w:szCs w:val="16"/>
        </w:rPr>
        <w:t xml:space="preserve">                 </w:t>
      </w:r>
      <w:r w:rsidRPr="00FA6483">
        <w:rPr>
          <w:rFonts w:ascii="Arial" w:hAnsi="Arial" w:cs="Arial"/>
          <w:sz w:val="16"/>
          <w:szCs w:val="16"/>
        </w:rPr>
        <w:t xml:space="preserve"> </w:t>
      </w:r>
      <w:r w:rsidR="00E52EDA">
        <w:rPr>
          <w:rFonts w:ascii="Arial" w:hAnsi="Arial" w:cs="Arial"/>
          <w:sz w:val="16"/>
          <w:szCs w:val="16"/>
        </w:rPr>
        <w:t xml:space="preserve">                    </w:t>
      </w:r>
      <w:r w:rsidRPr="00FA6483">
        <w:rPr>
          <w:rFonts w:ascii="Arial" w:hAnsi="Arial" w:cs="Arial"/>
          <w:sz w:val="16"/>
          <w:szCs w:val="16"/>
        </w:rPr>
        <w:t xml:space="preserve"> /vyučený, ÚSO, VŠ, názov školy, zameranie štúdia, rok ukončenia/</w:t>
      </w:r>
    </w:p>
    <w:p w:rsidR="00D619D7" w:rsidRPr="00D37CBC" w:rsidRDefault="00D619D7" w:rsidP="00D619D7">
      <w:pPr>
        <w:rPr>
          <w:rFonts w:ascii="Arial" w:hAnsi="Arial" w:cs="Arial"/>
          <w:sz w:val="18"/>
          <w:szCs w:val="18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 xml:space="preserve">Prax na </w:t>
      </w:r>
      <w:proofErr w:type="spellStart"/>
      <w:r w:rsidRPr="00D619D7">
        <w:rPr>
          <w:rFonts w:ascii="Arial" w:hAnsi="Arial" w:cs="Arial"/>
          <w:b/>
        </w:rPr>
        <w:t>el.zariadeniach</w:t>
      </w:r>
      <w:proofErr w:type="spellEnd"/>
      <w:r w:rsidRPr="00D619D7">
        <w:rPr>
          <w:rFonts w:ascii="Arial" w:hAnsi="Arial" w:cs="Arial"/>
          <w:b/>
        </w:rPr>
        <w:t>:</w:t>
      </w:r>
      <w:r w:rsidR="00E52EDA">
        <w:rPr>
          <w:rFonts w:ascii="Arial" w:hAnsi="Arial" w:cs="Arial"/>
          <w:b/>
        </w:rPr>
        <w:t xml:space="preserve"> </w:t>
      </w:r>
      <w:r w:rsidR="00E52EDA" w:rsidRPr="00110092">
        <w:rPr>
          <w:rFonts w:ascii="Arial" w:hAnsi="Arial" w:cs="Arial"/>
          <w:sz w:val="14"/>
          <w:szCs w:val="14"/>
        </w:rPr>
        <w:t>(2.strana)</w:t>
      </w:r>
      <w:r w:rsidR="00E52EDA">
        <w:rPr>
          <w:rFonts w:ascii="Arial" w:hAnsi="Arial" w:cs="Arial"/>
          <w:sz w:val="16"/>
          <w:szCs w:val="16"/>
        </w:rPr>
        <w:t>.</w:t>
      </w:r>
      <w:r w:rsidRPr="00D619D7">
        <w:rPr>
          <w:rFonts w:ascii="Arial" w:hAnsi="Arial" w:cs="Arial"/>
        </w:rPr>
        <w:t>............................................................................................</w:t>
      </w:r>
    </w:p>
    <w:p w:rsidR="00D619D7" w:rsidRPr="00D34B47" w:rsidRDefault="00D619D7" w:rsidP="00D619D7">
      <w:pPr>
        <w:pStyle w:val="Odsekzoznamu"/>
        <w:spacing w:after="0"/>
        <w:rPr>
          <w:rFonts w:ascii="Arial" w:hAnsi="Arial" w:cs="Arial"/>
          <w:sz w:val="16"/>
          <w:szCs w:val="16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>Druh skúšky:</w:t>
      </w:r>
    </w:p>
    <w:p w:rsidR="00D619D7" w:rsidRPr="00D619D7" w:rsidRDefault="006B3558" w:rsidP="00D619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Obdĺžnik 10" o:spid="_x0000_s1027" style="position:absolute;left:0;text-align:left;margin-left:108.75pt;margin-top:3.35pt;width:6.75pt;height: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" fillcolor="#68ae5e" strokecolor="#68ae5e" strokeweight="2pt"/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>
          <v:rect id="Obdĺžnik 11" o:spid="_x0000_s1028" style="position:absolute;left:0;text-align:left;margin-left:199.5pt;margin-top:3.35pt;width:6.75pt;height: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" fillcolor="#68ae5e" strokecolor="#68ae5e" strokeweight="2pt"/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>
          <v:rect id="Obdĺžnik 12" o:spid="_x0000_s1029" style="position:absolute;left:0;text-align:left;margin-left:289.5pt;margin-top:3.85pt;width:6.75pt;height: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" fillcolor="#68ae5e" strokecolor="#68ae5e" strokeweight="2pt"/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>
          <v:rect id="Obdĺžnik 9" o:spid="_x0000_s1026" style="position:absolute;left:0;text-align:left;margin-left:25.15pt;margin-top:3.35pt;width:6.75pt;height: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CD0778">
        <w:rPr>
          <w:rFonts w:ascii="Arial" w:hAnsi="Arial" w:cs="Arial"/>
          <w:sz w:val="22"/>
          <w:szCs w:val="22"/>
        </w:rPr>
        <w:t>z</w:t>
      </w:r>
      <w:r w:rsidR="00D619D7" w:rsidRPr="00D619D7">
        <w:rPr>
          <w:rFonts w:ascii="Arial" w:hAnsi="Arial" w:cs="Arial"/>
          <w:sz w:val="22"/>
          <w:szCs w:val="22"/>
        </w:rPr>
        <w:t>ákladná</w:t>
      </w:r>
      <w:r w:rsidR="00CD0778">
        <w:rPr>
          <w:rFonts w:ascii="Arial" w:hAnsi="Arial" w:cs="Arial"/>
          <w:sz w:val="22"/>
          <w:szCs w:val="22"/>
        </w:rPr>
        <w:t xml:space="preserve">     </w:t>
      </w:r>
      <w:r w:rsidR="00D619D7" w:rsidRPr="00D619D7">
        <w:rPr>
          <w:rFonts w:ascii="Arial" w:hAnsi="Arial" w:cs="Arial"/>
          <w:sz w:val="22"/>
          <w:szCs w:val="22"/>
        </w:rPr>
        <w:tab/>
      </w:r>
      <w:r w:rsidR="00CD0778">
        <w:rPr>
          <w:rFonts w:ascii="Arial" w:hAnsi="Arial" w:cs="Arial"/>
          <w:sz w:val="22"/>
          <w:szCs w:val="22"/>
        </w:rPr>
        <w:t xml:space="preserve">    </w:t>
      </w:r>
      <w:r w:rsidR="00D619D7" w:rsidRPr="00D619D7">
        <w:rPr>
          <w:rFonts w:ascii="Arial" w:hAnsi="Arial" w:cs="Arial"/>
          <w:sz w:val="22"/>
          <w:szCs w:val="22"/>
        </w:rPr>
        <w:t>opravná</w:t>
      </w:r>
      <w:r w:rsidR="00D619D7" w:rsidRPr="00D619D7">
        <w:rPr>
          <w:rFonts w:ascii="Arial" w:hAnsi="Arial" w:cs="Arial"/>
          <w:sz w:val="22"/>
          <w:szCs w:val="22"/>
        </w:rPr>
        <w:tab/>
        <w:t xml:space="preserve">    </w:t>
      </w:r>
      <w:r w:rsidR="00CD0778">
        <w:rPr>
          <w:rFonts w:ascii="Arial" w:hAnsi="Arial" w:cs="Arial"/>
          <w:sz w:val="22"/>
          <w:szCs w:val="22"/>
        </w:rPr>
        <w:t xml:space="preserve">      </w:t>
      </w:r>
      <w:r w:rsidR="00D619D7" w:rsidRPr="00D619D7">
        <w:rPr>
          <w:rFonts w:ascii="Arial" w:hAnsi="Arial" w:cs="Arial"/>
          <w:sz w:val="22"/>
          <w:szCs w:val="22"/>
        </w:rPr>
        <w:t>rozšírenie</w:t>
      </w:r>
      <w:r w:rsidR="00D619D7" w:rsidRPr="00D619D7">
        <w:rPr>
          <w:rFonts w:ascii="Arial" w:hAnsi="Arial" w:cs="Arial"/>
          <w:sz w:val="22"/>
          <w:szCs w:val="22"/>
        </w:rPr>
        <w:tab/>
        <w:t xml:space="preserve">     po strate platnosti         </w:t>
      </w:r>
    </w:p>
    <w:p w:rsidR="00D619D7" w:rsidRDefault="00D619D7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0"/>
          <w:szCs w:val="20"/>
        </w:rPr>
      </w:pPr>
    </w:p>
    <w:p w:rsidR="00FE1AA0" w:rsidRPr="00D619D7" w:rsidRDefault="00FE1AA0" w:rsidP="00FE1AA0">
      <w:pPr>
        <w:pStyle w:val="Odsekzoznamu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Požadovaný rozsah</w:t>
      </w:r>
      <w:r w:rsidRPr="00D619D7">
        <w:rPr>
          <w:rFonts w:ascii="Arial" w:hAnsi="Arial" w:cs="Arial"/>
          <w:b/>
        </w:rPr>
        <w:t>:</w:t>
      </w:r>
    </w:p>
    <w:p w:rsidR="00FE1AA0" w:rsidRPr="00FE1AA0" w:rsidRDefault="00FE1AA0" w:rsidP="00FE1AA0">
      <w:pPr>
        <w:ind w:left="720"/>
        <w:rPr>
          <w:rFonts w:ascii="Arial" w:hAnsi="Arial" w:cs="Arial"/>
          <w:sz w:val="12"/>
          <w:szCs w:val="12"/>
        </w:rPr>
      </w:pPr>
    </w:p>
    <w:p w:rsidR="00FE1AA0" w:rsidRPr="00712F83" w:rsidRDefault="00FE1AA0" w:rsidP="00712F83">
      <w:pPr>
        <w:spacing w:after="200"/>
        <w:ind w:left="425"/>
        <w:rPr>
          <w:rFonts w:ascii="Arial" w:hAnsi="Arial" w:cs="Arial"/>
          <w:sz w:val="20"/>
          <w:szCs w:val="20"/>
        </w:rPr>
      </w:pPr>
      <w:r w:rsidRPr="00712F83">
        <w:rPr>
          <w:rFonts w:ascii="Arial" w:hAnsi="Arial" w:cs="Arial"/>
          <w:sz w:val="20"/>
          <w:szCs w:val="20"/>
        </w:rPr>
        <w:t xml:space="preserve">Žiadosť o overenie odborných vedomostí na vykonávanie činnosti na technickom zariadení elektrickom pre stupeň odbornej spôsobilosti (v zmysle vyhlášky </w:t>
      </w:r>
      <w:proofErr w:type="spellStart"/>
      <w:r w:rsidRPr="00712F83">
        <w:rPr>
          <w:rFonts w:ascii="Arial" w:hAnsi="Arial" w:cs="Arial"/>
          <w:sz w:val="20"/>
          <w:szCs w:val="20"/>
        </w:rPr>
        <w:t>MPSVaR</w:t>
      </w:r>
      <w:proofErr w:type="spellEnd"/>
      <w:r w:rsidRPr="00712F83">
        <w:rPr>
          <w:rFonts w:ascii="Arial" w:hAnsi="Arial" w:cs="Arial"/>
          <w:sz w:val="20"/>
          <w:szCs w:val="20"/>
        </w:rPr>
        <w:t xml:space="preserve"> SR č. 508/2009 </w:t>
      </w:r>
      <w:proofErr w:type="spellStart"/>
      <w:r w:rsidRPr="00712F83">
        <w:rPr>
          <w:rFonts w:ascii="Arial" w:hAnsi="Arial" w:cs="Arial"/>
          <w:sz w:val="20"/>
          <w:szCs w:val="20"/>
        </w:rPr>
        <w:t>Z.z</w:t>
      </w:r>
      <w:proofErr w:type="spellEnd"/>
      <w:r w:rsidRPr="00712F83">
        <w:rPr>
          <w:rFonts w:ascii="Arial" w:hAnsi="Arial" w:cs="Arial"/>
          <w:sz w:val="20"/>
          <w:szCs w:val="20"/>
        </w:rPr>
        <w:t>.)</w:t>
      </w:r>
      <w:r w:rsidR="00712F83" w:rsidRPr="00712F83">
        <w:rPr>
          <w:rFonts w:ascii="Arial" w:hAnsi="Arial" w:cs="Arial"/>
          <w:sz w:val="20"/>
          <w:szCs w:val="20"/>
        </w:rPr>
        <w:t xml:space="preserve"> </w:t>
      </w:r>
    </w:p>
    <w:p w:rsidR="00FE1AA0" w:rsidRPr="00FE1AA0" w:rsidRDefault="006B3558" w:rsidP="00712F83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25.15pt;margin-top:.9pt;width:6.75pt;height:6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 xml:space="preserve">Elektrotechnik podľa §21 vyhlášky č. 508/2009 </w:t>
      </w:r>
      <w:proofErr w:type="spellStart"/>
      <w:r w:rsidR="00FE1AA0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FE1AA0" w:rsidRPr="00FE1AA0">
        <w:rPr>
          <w:rFonts w:ascii="Arial" w:hAnsi="Arial" w:cs="Arial"/>
          <w:sz w:val="22"/>
          <w:szCs w:val="22"/>
        </w:rPr>
        <w:t>.</w:t>
      </w:r>
    </w:p>
    <w:p w:rsidR="00FE1AA0" w:rsidRPr="00FE1AA0" w:rsidRDefault="006B3558" w:rsidP="00712F83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2" style="position:absolute;left:0;text-align:left;margin-left:25.15pt;margin-top:5pt;width:6.75pt;height:6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1bb51b" strokecolor="#1bb51b" strokeweight="2pt"/>
        </w:pict>
      </w:r>
      <w:r w:rsidR="00FE1AA0" w:rsidRPr="00FE1AA0">
        <w:rPr>
          <w:rFonts w:ascii="Arial" w:hAnsi="Arial" w:cs="Arial"/>
          <w:sz w:val="22"/>
          <w:szCs w:val="22"/>
        </w:rPr>
        <w:t xml:space="preserve">Samostatný elektrotechnik podľa §22 vyhlášky č. 508/2009 </w:t>
      </w:r>
      <w:proofErr w:type="spellStart"/>
      <w:r w:rsidR="00FE1AA0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FE1AA0" w:rsidRPr="00FE1AA0">
        <w:rPr>
          <w:rFonts w:ascii="Arial" w:hAnsi="Arial" w:cs="Arial"/>
          <w:sz w:val="22"/>
          <w:szCs w:val="22"/>
        </w:rPr>
        <w:t>.</w:t>
      </w:r>
    </w:p>
    <w:p w:rsidR="00FE1AA0" w:rsidRDefault="006B3558" w:rsidP="00712F83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25.15pt;margin-top:3.15pt;width:6.75pt;height:6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 xml:space="preserve">Elektrotechnik na riadenie činnosti alebo na riadenie prevádzky podľa §23 vyhlášky č. 508/2009 </w:t>
      </w:r>
      <w:proofErr w:type="spellStart"/>
      <w:r w:rsidR="00FE1AA0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FE1AA0" w:rsidRPr="00FE1AA0">
        <w:rPr>
          <w:rFonts w:ascii="Arial" w:hAnsi="Arial" w:cs="Arial"/>
          <w:sz w:val="22"/>
          <w:szCs w:val="22"/>
        </w:rPr>
        <w:t>.</w:t>
      </w:r>
    </w:p>
    <w:p w:rsidR="00D37CBC" w:rsidRPr="00FE1AA0" w:rsidRDefault="006B3558" w:rsidP="00D37CBC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3" style="position:absolute;left:0;text-align:left;margin-left:25.15pt;margin-top:5pt;width:6.75pt;height:6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1bb51b" strokecolor="#1bb51b" strokeweight="2pt"/>
        </w:pict>
      </w:r>
      <w:r w:rsidR="00D37CBC">
        <w:rPr>
          <w:rFonts w:ascii="Arial" w:hAnsi="Arial" w:cs="Arial"/>
          <w:sz w:val="22"/>
          <w:szCs w:val="22"/>
        </w:rPr>
        <w:t>Revízny technik</w:t>
      </w:r>
      <w:r w:rsidR="00D37CBC" w:rsidRPr="00FE1AA0">
        <w:rPr>
          <w:rFonts w:ascii="Arial" w:hAnsi="Arial" w:cs="Arial"/>
          <w:sz w:val="22"/>
          <w:szCs w:val="22"/>
        </w:rPr>
        <w:t xml:space="preserve"> podľa §2</w:t>
      </w:r>
      <w:r w:rsidR="00D37CBC">
        <w:rPr>
          <w:rFonts w:ascii="Arial" w:hAnsi="Arial" w:cs="Arial"/>
          <w:sz w:val="22"/>
          <w:szCs w:val="22"/>
        </w:rPr>
        <w:t>4</w:t>
      </w:r>
      <w:r w:rsidR="00D37CBC" w:rsidRPr="00FE1AA0">
        <w:rPr>
          <w:rFonts w:ascii="Arial" w:hAnsi="Arial" w:cs="Arial"/>
          <w:sz w:val="22"/>
          <w:szCs w:val="22"/>
        </w:rPr>
        <w:t xml:space="preserve"> vyhlášky č. 508/2009 </w:t>
      </w:r>
      <w:proofErr w:type="spellStart"/>
      <w:r w:rsidR="00D37CBC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D37CBC" w:rsidRPr="00FE1AA0">
        <w:rPr>
          <w:rFonts w:ascii="Arial" w:hAnsi="Arial" w:cs="Arial"/>
          <w:sz w:val="22"/>
          <w:szCs w:val="22"/>
        </w:rPr>
        <w:t>.</w:t>
      </w:r>
    </w:p>
    <w:p w:rsidR="00FE1AA0" w:rsidRPr="00D37CBC" w:rsidRDefault="00FE1AA0" w:rsidP="00D37CBC">
      <w:pPr>
        <w:spacing w:before="120" w:after="100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D37CBC">
        <w:rPr>
          <w:rFonts w:ascii="Arial" w:hAnsi="Arial" w:cs="Arial"/>
          <w:color w:val="000000"/>
          <w:sz w:val="20"/>
          <w:szCs w:val="20"/>
          <w:shd w:val="clear" w:color="auto" w:fill="FFFFFF"/>
        </w:rPr>
        <w:t>Technické zariadenia elektrické z hľadiska odbornej spôsobilosti na vykonávanie odborných prehliadok a odborných skúšok sa rozdeľujú na skupiny podľa Prílohy č. 11 k vyhláške č. 508/2009 Z. z.:</w:t>
      </w:r>
    </w:p>
    <w:p w:rsidR="00FE1AA0" w:rsidRPr="00D37CBC" w:rsidRDefault="006B3558" w:rsidP="00D37CBC">
      <w:pPr>
        <w:spacing w:after="100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B3558">
        <w:rPr>
          <w:rFonts w:ascii="Arial" w:hAnsi="Arial" w:cs="Arial"/>
          <w:noProof/>
          <w:sz w:val="22"/>
          <w:szCs w:val="22"/>
        </w:rPr>
        <w:pict>
          <v:rect id="_x0000_s1035" style="position:absolute;left:0;text-align:left;margin-left:25.15pt;margin-top:3.7pt;width:6.75pt;height:6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1bb51b" strokecolor="#1bb51b" strokeweight="2pt"/>
        </w:pict>
      </w:r>
      <w:r w:rsidR="00FE1AA0" w:rsidRPr="00D37CBC">
        <w:rPr>
          <w:rFonts w:ascii="Arial" w:hAnsi="Arial" w:cs="Arial"/>
          <w:sz w:val="22"/>
          <w:szCs w:val="22"/>
        </w:rPr>
        <w:t xml:space="preserve">E2 </w:t>
      </w:r>
      <w:r w:rsidR="00FE1AA0" w:rsidRPr="00D37CB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FE1AA0" w:rsidRPr="00D37CBC">
        <w:rPr>
          <w:rFonts w:ascii="Arial" w:hAnsi="Arial" w:cs="Arial"/>
          <w:color w:val="000000"/>
          <w:sz w:val="22"/>
          <w:szCs w:val="22"/>
          <w:shd w:val="clear" w:color="auto" w:fill="FFFFFF"/>
        </w:rPr>
        <w:t>echnické zariadenie s napätím do 1 000 V vrátane bleskozvodu,</w:t>
      </w:r>
    </w:p>
    <w:p w:rsidR="00FE1AA0" w:rsidRPr="00D37CBC" w:rsidRDefault="006B3558" w:rsidP="00D37CBC">
      <w:pPr>
        <w:spacing w:after="100"/>
        <w:ind w:left="72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B3558">
        <w:rPr>
          <w:rFonts w:ascii="Arial" w:hAnsi="Arial" w:cs="Arial"/>
          <w:noProof/>
          <w:sz w:val="22"/>
          <w:szCs w:val="22"/>
        </w:rPr>
        <w:pict>
          <v:rect id="_x0000_s1036" style="position:absolute;left:0;text-align:left;margin-left:25.15pt;margin-top:2.55pt;width:6.75pt;height:6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1bb51b" strokecolor="#1bb51b" strokeweight="2pt"/>
        </w:pict>
      </w:r>
      <w:r w:rsidR="00FE1AA0" w:rsidRPr="00D37CBC">
        <w:rPr>
          <w:rFonts w:ascii="Arial" w:hAnsi="Arial" w:cs="Arial"/>
          <w:sz w:val="22"/>
          <w:szCs w:val="22"/>
        </w:rPr>
        <w:t xml:space="preserve">E4 </w:t>
      </w:r>
      <w:r w:rsidR="00FE1AA0" w:rsidRPr="00D37CBC">
        <w:rPr>
          <w:rFonts w:ascii="Arial" w:hAnsi="Arial" w:cs="Arial"/>
          <w:color w:val="000000"/>
          <w:sz w:val="22"/>
          <w:szCs w:val="22"/>
          <w:shd w:val="clear" w:color="auto" w:fill="FFFFFF"/>
        </w:rPr>
        <w:t>Elektrický stroj, prístroj, rozvádzač,</w:t>
      </w:r>
      <w:r w:rsidR="00FE1AA0" w:rsidRPr="00D37CB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E1AA0" w:rsidRPr="00D37CBC" w:rsidRDefault="006B3558" w:rsidP="00D37CBC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7" style="position:absolute;left:0;text-align:left;margin-left:25.15pt;margin-top:5.1pt;width:6.75pt;height:6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1bb51b" strokecolor="#1bb51b" strokeweight="2pt"/>
        </w:pict>
      </w:r>
      <w:r w:rsidR="00FE1AA0" w:rsidRPr="00D37C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E5 Elektrická prípojka </w:t>
      </w:r>
      <w:proofErr w:type="spellStart"/>
      <w:r w:rsidR="00FE1AA0" w:rsidRPr="00D37CBC">
        <w:rPr>
          <w:rFonts w:ascii="Arial" w:hAnsi="Arial" w:cs="Arial"/>
          <w:color w:val="000000"/>
          <w:sz w:val="22"/>
          <w:szCs w:val="22"/>
          <w:shd w:val="clear" w:color="auto" w:fill="FFFFFF"/>
        </w:rPr>
        <w:t>nn</w:t>
      </w:r>
      <w:proofErr w:type="spellEnd"/>
      <w:r w:rsidR="00FE1AA0" w:rsidRPr="00D37CB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E1AA0" w:rsidRPr="00712F83" w:rsidRDefault="00FE1AA0" w:rsidP="00D37CBC">
      <w:pPr>
        <w:spacing w:before="120" w:after="100"/>
        <w:ind w:left="42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12F83">
        <w:rPr>
          <w:rFonts w:ascii="Arial" w:hAnsi="Arial" w:cs="Arial"/>
          <w:color w:val="000000"/>
          <w:sz w:val="18"/>
          <w:szCs w:val="18"/>
          <w:shd w:val="clear" w:color="auto" w:fill="FFFFFF"/>
        </w:rPr>
        <w:t>Objekty z hľadiska odbornej spôsobilosti na vykonávanie odborných prehliadok a odborných skúšok technických zariadení elektrických sa rozdeľujú do tried Prílohy č. 11 k vyhláške č. 508/2009 Z. z.:</w:t>
      </w:r>
    </w:p>
    <w:p w:rsidR="00FE1AA0" w:rsidRPr="00FE1AA0" w:rsidRDefault="006B3558" w:rsidP="00712F83">
      <w:pPr>
        <w:spacing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6B3558">
        <w:rPr>
          <w:rFonts w:ascii="Arial" w:hAnsi="Arial" w:cs="Arial"/>
          <w:noProof/>
          <w:color w:val="000000"/>
          <w:sz w:val="22"/>
          <w:szCs w:val="22"/>
        </w:rPr>
        <w:pict>
          <v:rect id="_x0000_s1038" style="position:absolute;left:0;text-align:left;margin-left:25.15pt;margin-top:3.9pt;width:6.75pt;height:6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712F83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E1AA0" w:rsidRPr="00FE1AA0">
        <w:rPr>
          <w:rFonts w:ascii="Arial" w:hAnsi="Arial" w:cs="Arial"/>
          <w:sz w:val="22"/>
          <w:szCs w:val="22"/>
        </w:rPr>
        <w:t>Objekty bez nebezpečenstva výbuchu</w:t>
      </w:r>
    </w:p>
    <w:p w:rsidR="00FE1AA0" w:rsidRPr="00FE1AA0" w:rsidRDefault="006B3558" w:rsidP="00712F83">
      <w:pPr>
        <w:spacing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6B3558">
        <w:rPr>
          <w:rFonts w:ascii="Arial" w:hAnsi="Arial" w:cs="Arial"/>
          <w:noProof/>
          <w:color w:val="000000"/>
          <w:sz w:val="22"/>
          <w:szCs w:val="22"/>
        </w:rPr>
        <w:pict>
          <v:rect id="_x0000_s1039" style="position:absolute;left:0;text-align:left;margin-left:25.15pt;margin-top:.45pt;width:6.75pt;height:6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>B</w:t>
      </w:r>
      <w:r w:rsidR="00712F83">
        <w:rPr>
          <w:rFonts w:ascii="Arial" w:hAnsi="Arial" w:cs="Arial"/>
          <w:sz w:val="22"/>
          <w:szCs w:val="22"/>
        </w:rPr>
        <w:tab/>
      </w:r>
      <w:r w:rsidR="00FE1AA0" w:rsidRPr="00FE1AA0">
        <w:rPr>
          <w:rFonts w:ascii="Arial" w:hAnsi="Arial" w:cs="Arial"/>
          <w:sz w:val="22"/>
          <w:szCs w:val="22"/>
        </w:rPr>
        <w:t>Objekty s nebezpečenstvom výbuchu</w:t>
      </w:r>
    </w:p>
    <w:p w:rsidR="00712F83" w:rsidRDefault="006B3558" w:rsidP="00712F83">
      <w:pPr>
        <w:ind w:left="709"/>
        <w:jc w:val="both"/>
        <w:rPr>
          <w:rFonts w:ascii="Arial" w:hAnsi="Arial" w:cs="Arial"/>
          <w:sz w:val="22"/>
          <w:szCs w:val="22"/>
        </w:rPr>
      </w:pPr>
      <w:r w:rsidRPr="006B3558">
        <w:rPr>
          <w:rFonts w:ascii="Arial" w:hAnsi="Arial" w:cs="Arial"/>
          <w:noProof/>
          <w:color w:val="000000"/>
          <w:sz w:val="22"/>
          <w:szCs w:val="22"/>
        </w:rPr>
        <w:pict>
          <v:rect id="_x0000_s1040" style="position:absolute;left:0;text-align:left;margin-left:25.15pt;margin-top:4.5pt;width:6.75pt;height:6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>B1</w:t>
      </w:r>
      <w:r w:rsidR="00712F83">
        <w:rPr>
          <w:rFonts w:ascii="Arial" w:hAnsi="Arial" w:cs="Arial"/>
          <w:sz w:val="22"/>
          <w:szCs w:val="22"/>
        </w:rPr>
        <w:tab/>
      </w:r>
      <w:r w:rsidR="00FE1AA0" w:rsidRPr="00FE1AA0">
        <w:rPr>
          <w:rFonts w:ascii="Arial" w:hAnsi="Arial" w:cs="Arial"/>
          <w:sz w:val="22"/>
          <w:szCs w:val="22"/>
        </w:rPr>
        <w:t xml:space="preserve">Objekty s nebezpečenstvom výbuchu iba v rozsahu elektrických zariadení </w:t>
      </w:r>
    </w:p>
    <w:p w:rsidR="00FE1AA0" w:rsidRPr="00FE1AA0" w:rsidRDefault="00FE1AA0" w:rsidP="00712F83">
      <w:pPr>
        <w:ind w:left="709"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E1AA0">
        <w:rPr>
          <w:rFonts w:ascii="Arial" w:hAnsi="Arial" w:cs="Arial"/>
          <w:sz w:val="22"/>
          <w:szCs w:val="22"/>
        </w:rPr>
        <w:t>v regulačných staniciach plynu</w:t>
      </w:r>
    </w:p>
    <w:p w:rsidR="00FE1AA0" w:rsidRPr="00FE1AA0" w:rsidRDefault="00FE1AA0" w:rsidP="00FE1AA0">
      <w:pPr>
        <w:rPr>
          <w:rFonts w:ascii="Arial" w:hAnsi="Arial" w:cs="Arial"/>
          <w:sz w:val="22"/>
          <w:szCs w:val="22"/>
        </w:rPr>
      </w:pPr>
    </w:p>
    <w:p w:rsidR="00FE1AA0" w:rsidRDefault="00FE1AA0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Default="001B3FC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Default="001B3FC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Default="001B3FC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Default="001B3FC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F750B3">
      <w:pPr>
        <w:pStyle w:val="Hlavika"/>
        <w:tabs>
          <w:tab w:val="left" w:pos="5040"/>
        </w:tabs>
        <w:spacing w:after="360"/>
        <w:rPr>
          <w:rFonts w:ascii="Arial" w:hAnsi="Arial" w:cs="Arial"/>
          <w:b/>
          <w:sz w:val="22"/>
          <w:szCs w:val="22"/>
          <w:u w:val="single"/>
        </w:rPr>
      </w:pPr>
      <w:r w:rsidRPr="001B3FCD">
        <w:rPr>
          <w:rFonts w:ascii="Arial" w:hAnsi="Arial" w:cs="Arial"/>
          <w:b/>
          <w:sz w:val="22"/>
          <w:szCs w:val="22"/>
          <w:u w:val="single"/>
        </w:rPr>
        <w:t>Doterajšia odborná prax: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>Pán/pani....................</w:t>
      </w:r>
      <w:r w:rsidR="00F750B3">
        <w:rPr>
          <w:rFonts w:ascii="Arial" w:hAnsi="Arial" w:cs="Arial"/>
          <w:sz w:val="22"/>
          <w:szCs w:val="22"/>
        </w:rPr>
        <w:t>......</w:t>
      </w:r>
      <w:r w:rsidRPr="001B3FCD">
        <w:rPr>
          <w:rFonts w:ascii="Arial" w:hAnsi="Arial" w:cs="Arial"/>
          <w:sz w:val="22"/>
          <w:szCs w:val="22"/>
        </w:rPr>
        <w:t>.............................................., narodený/á dňa.......................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1B3FCD">
        <w:rPr>
          <w:rFonts w:ascii="Arial" w:hAnsi="Arial" w:cs="Arial"/>
          <w:sz w:val="22"/>
          <w:szCs w:val="22"/>
        </w:rPr>
        <w:t>...............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>Vykonával/a u.............................................................................................................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1B3FCD">
        <w:rPr>
          <w:rFonts w:ascii="Arial" w:hAnsi="Arial" w:cs="Arial"/>
          <w:sz w:val="22"/>
          <w:szCs w:val="22"/>
        </w:rPr>
        <w:t>...............</w:t>
      </w:r>
    </w:p>
    <w:p w:rsid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1B3FCD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1B3FCD">
        <w:rPr>
          <w:rFonts w:ascii="Arial" w:hAnsi="Arial" w:cs="Arial"/>
          <w:sz w:val="18"/>
          <w:szCs w:val="18"/>
        </w:rPr>
        <w:t>/názov a sídlo právnickej/fyzickej osoby, vydávajúcej toto potvrdenie/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A54116" w:rsidRDefault="001B3FCD" w:rsidP="00A54116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>V dobe od......................................do.......</w:t>
      </w:r>
      <w:r w:rsidR="00A54116">
        <w:rPr>
          <w:rFonts w:ascii="Arial" w:hAnsi="Arial" w:cs="Arial"/>
          <w:sz w:val="22"/>
          <w:szCs w:val="22"/>
        </w:rPr>
        <w:t>.</w:t>
      </w:r>
      <w:r w:rsidRPr="001B3FCD">
        <w:rPr>
          <w:rFonts w:ascii="Arial" w:hAnsi="Arial" w:cs="Arial"/>
          <w:sz w:val="22"/>
          <w:szCs w:val="22"/>
        </w:rPr>
        <w:t xml:space="preserve">................................ </w:t>
      </w:r>
      <w:r w:rsidR="00A54116">
        <w:rPr>
          <w:rFonts w:ascii="Arial" w:hAnsi="Arial" w:cs="Arial"/>
          <w:sz w:val="22"/>
          <w:szCs w:val="22"/>
        </w:rPr>
        <w:t>počet rokov ..........   mesiacov ..............</w:t>
      </w:r>
    </w:p>
    <w:p w:rsidR="00A54116" w:rsidRDefault="00A54116" w:rsidP="00A54116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243F61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 xml:space="preserve">práce na technických zariadeniach elektrických: </w:t>
      </w:r>
    </w:p>
    <w:p w:rsidR="00243F61" w:rsidRPr="00243F61" w:rsidRDefault="00243F61" w:rsidP="001B3FCD">
      <w:pPr>
        <w:pStyle w:val="Hlavika"/>
        <w:tabs>
          <w:tab w:val="left" w:pos="5040"/>
        </w:tabs>
        <w:rPr>
          <w:rFonts w:ascii="Arial" w:hAnsi="Arial" w:cs="Arial"/>
          <w:sz w:val="36"/>
          <w:szCs w:val="36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</w:t>
      </w:r>
      <w:r w:rsidRPr="001B3FCD">
        <w:rPr>
          <w:rFonts w:ascii="Arial" w:hAnsi="Arial" w:cs="Arial"/>
          <w:sz w:val="22"/>
          <w:szCs w:val="22"/>
        </w:rPr>
        <w:t>.............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1B3FCD">
        <w:rPr>
          <w:rFonts w:ascii="Arial" w:hAnsi="Arial" w:cs="Arial"/>
          <w:sz w:val="22"/>
          <w:szCs w:val="22"/>
        </w:rPr>
        <w:t xml:space="preserve">                    </w:t>
      </w:r>
      <w:r w:rsidRPr="001B3FCD">
        <w:rPr>
          <w:rFonts w:ascii="Arial" w:hAnsi="Arial" w:cs="Arial"/>
          <w:sz w:val="18"/>
          <w:szCs w:val="18"/>
        </w:rPr>
        <w:t>/pracovné zaradenie – funkcia, druh elektrických zariadení/</w:t>
      </w:r>
    </w:p>
    <w:p w:rsidR="001B3FCD" w:rsidRPr="00243F61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32"/>
          <w:szCs w:val="3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1B3FCD">
        <w:rPr>
          <w:rFonts w:ascii="Arial" w:hAnsi="Arial" w:cs="Arial"/>
          <w:sz w:val="22"/>
          <w:szCs w:val="22"/>
        </w:rPr>
        <w:t>............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1B3FCD">
        <w:rPr>
          <w:rFonts w:ascii="Arial" w:hAnsi="Arial" w:cs="Arial"/>
          <w:sz w:val="18"/>
          <w:szCs w:val="18"/>
        </w:rPr>
        <w:t xml:space="preserve"> /elektrické zariadenia s napätím do/nad 1000 V, trieda objektu A/B/B1 – viď strana1/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3FCD">
        <w:rPr>
          <w:rFonts w:ascii="Arial" w:hAnsi="Arial" w:cs="Arial"/>
          <w:sz w:val="22"/>
          <w:szCs w:val="22"/>
        </w:rPr>
        <w:tab/>
      </w:r>
      <w:r w:rsidRPr="001B3FCD">
        <w:rPr>
          <w:rFonts w:ascii="Arial" w:hAnsi="Arial" w:cs="Arial"/>
          <w:sz w:val="22"/>
          <w:szCs w:val="22"/>
        </w:rPr>
        <w:tab/>
      </w:r>
      <w:r w:rsidRPr="001B3FCD">
        <w:rPr>
          <w:rFonts w:ascii="Arial" w:hAnsi="Arial" w:cs="Arial"/>
          <w:sz w:val="22"/>
          <w:szCs w:val="22"/>
        </w:rPr>
        <w:tab/>
      </w:r>
      <w:r w:rsidRPr="001B3FCD">
        <w:rPr>
          <w:rFonts w:ascii="Arial" w:hAnsi="Arial" w:cs="Arial"/>
          <w:sz w:val="22"/>
          <w:szCs w:val="22"/>
        </w:rPr>
        <w:tab/>
      </w:r>
      <w:r w:rsidRPr="001B3FCD">
        <w:rPr>
          <w:rFonts w:ascii="Arial" w:hAnsi="Arial" w:cs="Arial"/>
          <w:sz w:val="22"/>
          <w:szCs w:val="22"/>
        </w:rPr>
        <w:tab/>
      </w:r>
      <w:r w:rsidRPr="001B3FCD">
        <w:rPr>
          <w:rFonts w:ascii="Arial" w:hAnsi="Arial" w:cs="Arial"/>
          <w:sz w:val="22"/>
          <w:szCs w:val="22"/>
        </w:rPr>
        <w:tab/>
      </w:r>
      <w:r w:rsidRPr="001B3FCD">
        <w:rPr>
          <w:rFonts w:ascii="Arial" w:hAnsi="Arial" w:cs="Arial"/>
          <w:sz w:val="22"/>
          <w:szCs w:val="22"/>
        </w:rPr>
        <w:tab/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1B3FCD">
        <w:rPr>
          <w:rFonts w:ascii="Arial" w:hAnsi="Arial" w:cs="Arial"/>
          <w:sz w:val="22"/>
          <w:szCs w:val="22"/>
        </w:rPr>
        <w:t>..................</w:t>
      </w:r>
    </w:p>
    <w:p w:rsidR="001B3FCD" w:rsidRPr="001B3FCD" w:rsidRDefault="00243F61" w:rsidP="001B3FCD">
      <w:pPr>
        <w:pStyle w:val="Hlavika"/>
        <w:tabs>
          <w:tab w:val="left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V           dňa</w:t>
      </w:r>
      <w:r w:rsidR="001B3FCD" w:rsidRPr="001B3FCD">
        <w:rPr>
          <w:rFonts w:ascii="Arial" w:hAnsi="Arial" w:cs="Arial"/>
          <w:sz w:val="22"/>
          <w:szCs w:val="22"/>
        </w:rPr>
        <w:tab/>
      </w:r>
      <w:r w:rsidR="001B3FCD" w:rsidRPr="001B3FCD">
        <w:rPr>
          <w:rFonts w:ascii="Arial" w:hAnsi="Arial" w:cs="Arial"/>
          <w:sz w:val="22"/>
          <w:szCs w:val="22"/>
        </w:rPr>
        <w:tab/>
      </w:r>
      <w:r w:rsidR="001B3FCD">
        <w:rPr>
          <w:rFonts w:ascii="Arial" w:hAnsi="Arial" w:cs="Arial"/>
          <w:sz w:val="22"/>
          <w:szCs w:val="22"/>
        </w:rPr>
        <w:tab/>
      </w:r>
      <w:r w:rsidR="001B3FCD" w:rsidRPr="001B3FCD">
        <w:rPr>
          <w:rFonts w:ascii="Arial" w:hAnsi="Arial" w:cs="Arial"/>
          <w:sz w:val="18"/>
          <w:szCs w:val="18"/>
        </w:rPr>
        <w:t>odtlačok pečiatky a popis osoby</w:t>
      </w:r>
      <w:r w:rsidR="001B3FCD">
        <w:rPr>
          <w:rFonts w:ascii="Arial" w:hAnsi="Arial" w:cs="Arial"/>
          <w:sz w:val="18"/>
          <w:szCs w:val="18"/>
        </w:rPr>
        <w:t xml:space="preserve"> </w:t>
      </w:r>
      <w:r w:rsidR="001B3FCD" w:rsidRPr="001B3FCD">
        <w:rPr>
          <w:rFonts w:ascii="Arial" w:hAnsi="Arial" w:cs="Arial"/>
          <w:sz w:val="18"/>
          <w:szCs w:val="18"/>
        </w:rPr>
        <w:t>oprávnenej na vydanie potvrdenia</w: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6B3558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75pt;margin-top:4.05pt;width:516pt;height:3.75pt;flip:y;z-index:251676672" o:connectortype="straight"/>
        </w:pict>
      </w: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1B3FCD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A54116" w:rsidRPr="00243F61" w:rsidRDefault="00A54116" w:rsidP="00A54116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243F61">
        <w:rPr>
          <w:rFonts w:ascii="Arial" w:hAnsi="Arial" w:cs="Arial"/>
          <w:b/>
          <w:color w:val="000000"/>
          <w:sz w:val="18"/>
          <w:szCs w:val="18"/>
        </w:rPr>
        <w:t>Žiadateľ je povinný predložiť podľa §16,  ods. 4) zákona 124/2006 Z. z. o BOZP a o zmene a doplnení niektorých zákonov „</w:t>
      </w:r>
      <w:r w:rsidRPr="00243F61">
        <w:rPr>
          <w:rFonts w:ascii="Arial" w:hAnsi="Arial" w:cs="Arial"/>
          <w:b/>
          <w:i/>
          <w:color w:val="000000"/>
          <w:sz w:val="18"/>
          <w:szCs w:val="18"/>
        </w:rPr>
        <w:t xml:space="preserve">posudok zdravotnej spôsobilosti na prácu“ </w:t>
      </w:r>
      <w:r w:rsidRPr="00243F61">
        <w:rPr>
          <w:rFonts w:ascii="Arial" w:hAnsi="Arial" w:cs="Arial"/>
          <w:color w:val="000000"/>
          <w:sz w:val="18"/>
          <w:szCs w:val="18"/>
        </w:rPr>
        <w:t xml:space="preserve">(nie </w:t>
      </w:r>
      <w:proofErr w:type="spellStart"/>
      <w:r w:rsidRPr="00243F61">
        <w:rPr>
          <w:rFonts w:ascii="Arial" w:hAnsi="Arial" w:cs="Arial"/>
          <w:color w:val="000000"/>
          <w:sz w:val="18"/>
          <w:szCs w:val="18"/>
        </w:rPr>
        <w:t>staršií</w:t>
      </w:r>
      <w:proofErr w:type="spellEnd"/>
      <w:r w:rsidRPr="00243F61">
        <w:rPr>
          <w:rFonts w:ascii="Arial" w:hAnsi="Arial" w:cs="Arial"/>
          <w:color w:val="000000"/>
          <w:sz w:val="18"/>
          <w:szCs w:val="18"/>
        </w:rPr>
        <w:t xml:space="preserve"> ako 6 mesiacov).</w:t>
      </w:r>
    </w:p>
    <w:p w:rsidR="001B3FCD" w:rsidRPr="00243F61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A54116" w:rsidRPr="00243F61" w:rsidRDefault="00A54116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A54116" w:rsidRPr="00243F61" w:rsidRDefault="00A54116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B3FCD" w:rsidRPr="00243F61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243F61" w:rsidRPr="00243F61" w:rsidRDefault="00243F61" w:rsidP="00243F61">
      <w:pPr>
        <w:pStyle w:val="Hlavika"/>
        <w:tabs>
          <w:tab w:val="left" w:pos="5040"/>
        </w:tabs>
        <w:spacing w:after="240"/>
        <w:rPr>
          <w:rFonts w:ascii="Arial" w:hAnsi="Arial" w:cs="Arial"/>
          <w:sz w:val="22"/>
          <w:szCs w:val="22"/>
        </w:rPr>
      </w:pPr>
      <w:r w:rsidRPr="00243F61">
        <w:rPr>
          <w:rFonts w:ascii="Arial" w:hAnsi="Arial" w:cs="Arial"/>
          <w:sz w:val="22"/>
          <w:szCs w:val="22"/>
        </w:rPr>
        <w:t>K prihláške prikladám:</w:t>
      </w:r>
    </w:p>
    <w:p w:rsidR="00243F61" w:rsidRPr="00243F61" w:rsidRDefault="00243F61" w:rsidP="00243F61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243F61">
        <w:rPr>
          <w:rFonts w:ascii="Arial" w:hAnsi="Arial" w:cs="Arial"/>
          <w:sz w:val="16"/>
          <w:szCs w:val="16"/>
        </w:rPr>
        <w:t>posudok zdravotnej spôsobilosti</w:t>
      </w:r>
      <w:r>
        <w:rPr>
          <w:rFonts w:ascii="Arial" w:hAnsi="Arial" w:cs="Arial"/>
          <w:sz w:val="16"/>
          <w:szCs w:val="16"/>
        </w:rPr>
        <w:t xml:space="preserve"> - originál</w:t>
      </w:r>
    </w:p>
    <w:p w:rsidR="00243F61" w:rsidRPr="00243F61" w:rsidRDefault="00243F61" w:rsidP="00243F61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243F61">
        <w:rPr>
          <w:rFonts w:ascii="Arial" w:hAnsi="Arial" w:cs="Arial"/>
          <w:sz w:val="16"/>
          <w:szCs w:val="16"/>
        </w:rPr>
        <w:t>kópiu o nadobudnutom odbornom vzdelaní v odbore elektrotechnika (</w:t>
      </w:r>
      <w:proofErr w:type="spellStart"/>
      <w:r w:rsidRPr="00243F61">
        <w:rPr>
          <w:rFonts w:ascii="Arial" w:hAnsi="Arial" w:cs="Arial"/>
          <w:sz w:val="16"/>
          <w:szCs w:val="16"/>
        </w:rPr>
        <w:t>vyučný</w:t>
      </w:r>
      <w:proofErr w:type="spellEnd"/>
      <w:r w:rsidRPr="00243F61">
        <w:rPr>
          <w:rFonts w:ascii="Arial" w:hAnsi="Arial" w:cs="Arial"/>
          <w:sz w:val="16"/>
          <w:szCs w:val="16"/>
        </w:rPr>
        <w:t xml:space="preserve"> list, maturitné vysvedčenie, diplom)</w:t>
      </w:r>
    </w:p>
    <w:p w:rsidR="00243F61" w:rsidRPr="00243F61" w:rsidRDefault="00243F61" w:rsidP="00243F61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243F61">
        <w:rPr>
          <w:rFonts w:ascii="Arial" w:hAnsi="Arial" w:cs="Arial"/>
          <w:sz w:val="16"/>
          <w:szCs w:val="16"/>
        </w:rPr>
        <w:t>kópiu osvedčenia odbornej spôsobilosti v elektrotechnike</w:t>
      </w:r>
    </w:p>
    <w:p w:rsidR="001B3FCD" w:rsidRPr="00243F61" w:rsidRDefault="001B3FCD" w:rsidP="001B3FCD">
      <w:pPr>
        <w:pStyle w:val="Hlavika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243F61" w:rsidRDefault="00243F61" w:rsidP="00243F61">
      <w:pPr>
        <w:ind w:left="720"/>
        <w:rPr>
          <w:rFonts w:ascii="Arial" w:hAnsi="Arial" w:cs="Arial"/>
          <w:sz w:val="22"/>
          <w:szCs w:val="22"/>
        </w:rPr>
      </w:pPr>
    </w:p>
    <w:p w:rsidR="00243F61" w:rsidRDefault="00243F61" w:rsidP="00243F61">
      <w:pPr>
        <w:ind w:left="720"/>
        <w:rPr>
          <w:rFonts w:ascii="Arial" w:hAnsi="Arial" w:cs="Arial"/>
          <w:sz w:val="22"/>
          <w:szCs w:val="22"/>
        </w:rPr>
      </w:pPr>
    </w:p>
    <w:p w:rsidR="00243F61" w:rsidRDefault="00243F61" w:rsidP="00243F61">
      <w:pPr>
        <w:ind w:left="720"/>
        <w:rPr>
          <w:rFonts w:ascii="Arial" w:hAnsi="Arial" w:cs="Arial"/>
          <w:sz w:val="22"/>
          <w:szCs w:val="22"/>
        </w:rPr>
      </w:pPr>
    </w:p>
    <w:p w:rsidR="00243F61" w:rsidRDefault="00243F61" w:rsidP="00243F61">
      <w:pPr>
        <w:ind w:left="720"/>
        <w:rPr>
          <w:rFonts w:ascii="Arial" w:hAnsi="Arial" w:cs="Arial"/>
          <w:sz w:val="22"/>
          <w:szCs w:val="22"/>
        </w:rPr>
      </w:pPr>
    </w:p>
    <w:p w:rsidR="00243F61" w:rsidRDefault="00243F61" w:rsidP="00243F61">
      <w:pPr>
        <w:ind w:left="720"/>
        <w:rPr>
          <w:rFonts w:ascii="Arial" w:hAnsi="Arial" w:cs="Arial"/>
          <w:sz w:val="22"/>
          <w:szCs w:val="22"/>
        </w:rPr>
      </w:pPr>
    </w:p>
    <w:p w:rsidR="00243F61" w:rsidRDefault="00243F61" w:rsidP="00243F61">
      <w:pPr>
        <w:ind w:left="720"/>
        <w:rPr>
          <w:rFonts w:ascii="Arial" w:hAnsi="Arial" w:cs="Arial"/>
          <w:sz w:val="22"/>
          <w:szCs w:val="22"/>
        </w:rPr>
      </w:pPr>
    </w:p>
    <w:p w:rsidR="00243F61" w:rsidRPr="00FE1AA0" w:rsidRDefault="00243F61" w:rsidP="00243F61">
      <w:pPr>
        <w:ind w:left="720" w:hanging="720"/>
        <w:rPr>
          <w:rFonts w:ascii="Arial" w:hAnsi="Arial" w:cs="Arial"/>
          <w:sz w:val="22"/>
          <w:szCs w:val="22"/>
        </w:rPr>
      </w:pPr>
      <w:r w:rsidRPr="00FE1AA0">
        <w:rPr>
          <w:rFonts w:ascii="Arial" w:hAnsi="Arial" w:cs="Arial"/>
          <w:sz w:val="22"/>
          <w:szCs w:val="22"/>
        </w:rPr>
        <w:t>V.................... dňa......................................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CC69A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FE1AA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43F61" w:rsidRPr="00D34B47" w:rsidRDefault="00243F61" w:rsidP="00243F61">
      <w:pPr>
        <w:ind w:left="720"/>
        <w:rPr>
          <w:rFonts w:ascii="Arial" w:hAnsi="Arial" w:cs="Arial"/>
          <w:sz w:val="18"/>
          <w:szCs w:val="18"/>
        </w:rPr>
      </w:pPr>
      <w:r w:rsidRPr="00D34B47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D34B47">
        <w:rPr>
          <w:rFonts w:ascii="Arial" w:hAnsi="Arial" w:cs="Arial"/>
          <w:sz w:val="18"/>
          <w:szCs w:val="18"/>
        </w:rPr>
        <w:t>Podpis prihlasovaného, resp. pečiatka a podpis zamestnávateľa</w:t>
      </w:r>
    </w:p>
    <w:p w:rsidR="001B3FCD" w:rsidRPr="00243F61" w:rsidRDefault="001B3FCD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2"/>
          <w:szCs w:val="22"/>
        </w:rPr>
      </w:pPr>
    </w:p>
    <w:sectPr w:rsidR="001B3FCD" w:rsidRPr="00243F61" w:rsidSect="00D619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61" w:rsidRDefault="00243F61">
      <w:r>
        <w:separator/>
      </w:r>
    </w:p>
  </w:endnote>
  <w:endnote w:type="continuationSeparator" w:id="1">
    <w:p w:rsidR="00243F61" w:rsidRDefault="0024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6773907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6"/>
            <w:szCs w:val="16"/>
          </w:rPr>
          <w:id w:val="908417044"/>
          <w:docPartObj>
            <w:docPartGallery w:val="Page Numbers (Top of Page)"/>
            <w:docPartUnique/>
          </w:docPartObj>
        </w:sdtPr>
        <w:sdtContent>
          <w:p w:rsidR="00243F61" w:rsidRPr="00D619D7" w:rsidRDefault="00243F61" w:rsidP="00D619D7">
            <w:pPr>
              <w:pStyle w:val="Pta"/>
              <w:rPr>
                <w:color w:val="808080" w:themeColor="background1" w:themeShade="80"/>
                <w:sz w:val="16"/>
                <w:szCs w:val="16"/>
              </w:rPr>
            </w:pPr>
            <w:hyperlink r:id="rId1" w:history="1">
              <w:r w:rsidRPr="00D619D7">
                <w:rPr>
                  <w:rStyle w:val="Hypertextovprepojenie"/>
                  <w:color w:val="808080" w:themeColor="background1" w:themeShade="80"/>
                  <w:sz w:val="16"/>
                  <w:szCs w:val="16"/>
                </w:rPr>
                <w:t>www.avzvolen.sk</w:t>
              </w:r>
            </w:hyperlink>
            <w:r>
              <w:t xml:space="preserve">                                           </w:t>
            </w:r>
            <w:r w:rsidRPr="00CC69A4">
              <w:rPr>
                <w:rFonts w:asciiTheme="minorHAnsi" w:hAnsiTheme="minorHAnsi"/>
                <w:color w:val="A6A6A6" w:themeColor="background1" w:themeShade="A6"/>
                <w:sz w:val="16"/>
                <w:szCs w:val="16"/>
              </w:rPr>
              <w:t>prihláška pre získanie osvedčenia</w:t>
            </w:r>
            <w:r w:rsidRPr="00D619D7">
              <w:rPr>
                <w:color w:val="808080" w:themeColor="background1" w:themeShade="80"/>
                <w:sz w:val="16"/>
                <w:szCs w:val="16"/>
              </w:rPr>
              <w:tab/>
            </w:r>
            <w:r w:rsidRPr="00D619D7">
              <w:rPr>
                <w:color w:val="808080" w:themeColor="background1" w:themeShade="80"/>
                <w:sz w:val="16"/>
                <w:szCs w:val="16"/>
              </w:rPr>
              <w:tab/>
              <w:t xml:space="preserve">Strana 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C69A4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619D7">
              <w:rPr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CC69A4">
              <w:rPr>
                <w:b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43F61" w:rsidRPr="00605D92" w:rsidRDefault="00243F61" w:rsidP="00605D92">
    <w:pPr>
      <w:pStyle w:val="Pta"/>
      <w:jc w:val="right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61" w:rsidRDefault="00243F61">
      <w:r>
        <w:separator/>
      </w:r>
    </w:p>
  </w:footnote>
  <w:footnote w:type="continuationSeparator" w:id="1">
    <w:p w:rsidR="00243F61" w:rsidRDefault="0024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61" w:rsidRPr="005F1042" w:rsidRDefault="00243F61">
    <w:pPr>
      <w:pStyle w:val="Hlavika"/>
      <w:rPr>
        <w:color w:val="008000"/>
      </w:rPr>
    </w:pPr>
    <w:r w:rsidRPr="006B3558">
      <w:rPr>
        <w:noProof/>
        <w:color w:val="0080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5pt;margin-top:-.55pt;width:225pt;height:88.15pt;z-index:251657216" stroked="f">
          <v:textbox style="mso-next-textbox:#_x0000_s2062">
            <w:txbxContent>
              <w:p w:rsidR="00243F61" w:rsidRPr="008B03C6" w:rsidRDefault="00243F61">
                <w:pPr>
                  <w:pStyle w:val="Nadpis2"/>
                  <w:ind w:left="0"/>
                  <w:rPr>
                    <w:rFonts w:cs="Arial"/>
                    <w:b/>
                    <w:bCs/>
                    <w:caps/>
                    <w:color w:val="339966"/>
                    <w:sz w:val="18"/>
                    <w:szCs w:val="18"/>
                    <w:u w:val="none"/>
                  </w:rPr>
                </w:pPr>
                <w:smartTag w:uri="urn:schemas-microsoft-com:office:smarttags" w:element="PersonName">
                  <w:smartTagPr>
                    <w:attr w:name="ProductID" w:val="AKAD￉MIA VZDEL￁VANIA"/>
                  </w:smartTagPr>
                  <w:r w:rsidRPr="008B03C6">
                    <w:rPr>
                      <w:rFonts w:cs="Arial"/>
                      <w:b/>
                      <w:bCs/>
                      <w:caps/>
                      <w:color w:val="339966"/>
                      <w:sz w:val="18"/>
                      <w:szCs w:val="18"/>
                      <w:u w:val="none"/>
                    </w:rPr>
                    <w:t>Akadémia vzdelávania</w:t>
                  </w:r>
                </w:smartTag>
                <w:r w:rsidRPr="008B03C6">
                  <w:rPr>
                    <w:rFonts w:cs="Arial"/>
                    <w:b/>
                    <w:bCs/>
                    <w:caps/>
                    <w:color w:val="339966"/>
                    <w:sz w:val="18"/>
                    <w:szCs w:val="18"/>
                    <w:u w:val="none"/>
                  </w:rPr>
                  <w:t xml:space="preserve">  Zvolen</w:t>
                </w:r>
              </w:p>
              <w:p w:rsidR="00243F61" w:rsidRPr="00A56892" w:rsidRDefault="00243F6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Námestie  SNP  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5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,  960 01 Zvolen</w:t>
                </w:r>
              </w:p>
              <w:p w:rsidR="00243F61" w:rsidRPr="00A56892" w:rsidRDefault="00243F6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IČO: 45025878, DIČ: 2022788504</w:t>
                </w:r>
              </w:p>
              <w:p w:rsidR="00243F61" w:rsidRDefault="00243F6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Registrovaná: MV SR pod </w:t>
                </w:r>
                <w:proofErr w:type="spellStart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č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.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spisu</w:t>
                </w:r>
                <w:proofErr w:type="spellEnd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VVS/1-900/90-27354</w:t>
                </w:r>
              </w:p>
              <w:p w:rsidR="00243F61" w:rsidRDefault="00243F61" w:rsidP="005D6629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oprávnenie č. VVZ-0128/18-05.1 a VVZ-0129/18-05.2</w:t>
                </w:r>
              </w:p>
              <w:p w:rsidR="00243F61" w:rsidRPr="00A56892" w:rsidRDefault="00243F6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mobil.: 0902 930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 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207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, 090 2930 206</w:t>
                </w:r>
              </w:p>
              <w:p w:rsidR="00243F61" w:rsidRPr="00A56892" w:rsidRDefault="00243F6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Banka: VÚB  </w:t>
                </w:r>
                <w:proofErr w:type="spellStart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č.ú</w:t>
                </w:r>
                <w:proofErr w:type="spellEnd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..: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  SK47 0200 0000 0031 7933 7255</w:t>
                </w:r>
              </w:p>
              <w:p w:rsidR="00243F61" w:rsidRPr="00A56892" w:rsidRDefault="00243F6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email: </w:t>
                </w:r>
                <w:smartTag w:uri="urn:schemas-microsoft-com:office:smarttags" w:element="PersonName">
                  <w:r w:rsidRPr="00A56892"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  <w:t>avzv@av</w:t>
                  </w:r>
                  <w:r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  <w:t>zvolen</w:t>
                  </w:r>
                  <w:r w:rsidRPr="00A56892"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  <w:t>.sk</w:t>
                  </w:r>
                </w:smartTag>
              </w:p>
            </w:txbxContent>
          </v:textbox>
        </v:shape>
      </w:pict>
    </w:r>
    <w:r w:rsidRPr="006B3558">
      <w:rPr>
        <w:noProof/>
        <w:color w:val="008000"/>
        <w:sz w:val="20"/>
      </w:rPr>
      <w:pict>
        <v:line id="_x0000_s2063" style="position:absolute;flip:x;z-index:251658240" from="3in,-22.65pt" to="216.6pt,71.45pt" strokecolor="#396" strokeweight="1pt"/>
      </w:pict>
    </w:r>
    <w:r>
      <w:rPr>
        <w:noProof/>
        <w:color w:val="008000"/>
      </w:rPr>
      <w:drawing>
        <wp:inline distT="0" distB="0" distL="0" distR="0">
          <wp:extent cx="1247775" cy="514350"/>
          <wp:effectExtent l="19050" t="0" r="9525" b="0"/>
          <wp:docPr id="1" name="Obrázok 1" descr="AV ZV naše logo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 ZV naše logo -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F61" w:rsidRPr="005F1042" w:rsidRDefault="00243F61">
    <w:pPr>
      <w:pStyle w:val="Hlavika"/>
      <w:rPr>
        <w:rFonts w:ascii="Arial Black" w:hAnsi="Arial Black" w:cs="Arial"/>
        <w:b/>
        <w:color w:val="339966"/>
        <w:sz w:val="12"/>
        <w:szCs w:val="12"/>
      </w:rPr>
    </w:pPr>
    <w:r w:rsidRPr="005F1042">
      <w:rPr>
        <w:color w:val="008000"/>
        <w:sz w:val="12"/>
        <w:szCs w:val="12"/>
      </w:rPr>
      <w:t xml:space="preserve"> </w:t>
    </w:r>
    <w:r>
      <w:rPr>
        <w:color w:val="008000"/>
        <w:sz w:val="12"/>
        <w:szCs w:val="12"/>
      </w:rPr>
      <w:t xml:space="preserve">       </w:t>
    </w:r>
    <w:r w:rsidRPr="005F1042">
      <w:rPr>
        <w:color w:val="008000"/>
        <w:sz w:val="12"/>
        <w:szCs w:val="12"/>
      </w:rPr>
      <w:t xml:space="preserve">    </w:t>
    </w:r>
    <w:r w:rsidRPr="005F1042">
      <w:rPr>
        <w:rFonts w:ascii="Arial Black" w:hAnsi="Arial Black"/>
        <w:color w:val="008000"/>
        <w:sz w:val="12"/>
        <w:szCs w:val="12"/>
      </w:rPr>
      <w:t xml:space="preserve">  </w:t>
    </w:r>
    <w:r w:rsidRPr="005F1042">
      <w:rPr>
        <w:rFonts w:ascii="Arial Black" w:hAnsi="Arial Black"/>
        <w:b/>
        <w:color w:val="008000"/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F45"/>
    <w:multiLevelType w:val="hybridMultilevel"/>
    <w:tmpl w:val="711A7B2C"/>
    <w:lvl w:ilvl="0" w:tplc="D3AE4C2A">
      <w:start w:val="96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FCE1432"/>
    <w:multiLevelType w:val="hybridMultilevel"/>
    <w:tmpl w:val="13B086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7123F"/>
    <w:multiLevelType w:val="hybridMultilevel"/>
    <w:tmpl w:val="D1F66F8C"/>
    <w:lvl w:ilvl="0" w:tplc="8410F280">
      <w:start w:val="96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81C2F10"/>
    <w:multiLevelType w:val="hybridMultilevel"/>
    <w:tmpl w:val="833284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37A5D"/>
    <w:multiLevelType w:val="hybridMultilevel"/>
    <w:tmpl w:val="400ECB7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25679"/>
    <w:multiLevelType w:val="hybridMultilevel"/>
    <w:tmpl w:val="A094BF82"/>
    <w:lvl w:ilvl="0" w:tplc="E6304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5574"/>
    <w:multiLevelType w:val="hybridMultilevel"/>
    <w:tmpl w:val="8F16A366"/>
    <w:lvl w:ilvl="0" w:tplc="E870D3F2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6B6F5383"/>
    <w:multiLevelType w:val="hybridMultilevel"/>
    <w:tmpl w:val="FCE0BB9A"/>
    <w:lvl w:ilvl="0" w:tplc="284AEC4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9DB2BE0"/>
    <w:multiLevelType w:val="hybridMultilevel"/>
    <w:tmpl w:val="697AC504"/>
    <w:lvl w:ilvl="0" w:tplc="6D082A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5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4959"/>
    <w:rsid w:val="0001056D"/>
    <w:rsid w:val="00012131"/>
    <w:rsid w:val="0002559D"/>
    <w:rsid w:val="000279BF"/>
    <w:rsid w:val="0003146E"/>
    <w:rsid w:val="0003343D"/>
    <w:rsid w:val="00046C62"/>
    <w:rsid w:val="00053BC8"/>
    <w:rsid w:val="00060866"/>
    <w:rsid w:val="00073D2C"/>
    <w:rsid w:val="00082B6C"/>
    <w:rsid w:val="000850EA"/>
    <w:rsid w:val="00096656"/>
    <w:rsid w:val="00096737"/>
    <w:rsid w:val="000A22CA"/>
    <w:rsid w:val="000A6840"/>
    <w:rsid w:val="000B5340"/>
    <w:rsid w:val="000B71A8"/>
    <w:rsid w:val="000C33D8"/>
    <w:rsid w:val="000C3DC1"/>
    <w:rsid w:val="000D1F68"/>
    <w:rsid w:val="000E4163"/>
    <w:rsid w:val="000F6008"/>
    <w:rsid w:val="00100EF6"/>
    <w:rsid w:val="00104B78"/>
    <w:rsid w:val="0010733E"/>
    <w:rsid w:val="00110092"/>
    <w:rsid w:val="00111252"/>
    <w:rsid w:val="0011749D"/>
    <w:rsid w:val="001259EE"/>
    <w:rsid w:val="00131CCA"/>
    <w:rsid w:val="00140CFC"/>
    <w:rsid w:val="00145AF0"/>
    <w:rsid w:val="001463E6"/>
    <w:rsid w:val="0015074A"/>
    <w:rsid w:val="001558FE"/>
    <w:rsid w:val="0016581E"/>
    <w:rsid w:val="00166F13"/>
    <w:rsid w:val="00180171"/>
    <w:rsid w:val="0018553D"/>
    <w:rsid w:val="001922E8"/>
    <w:rsid w:val="00192BE5"/>
    <w:rsid w:val="001A792F"/>
    <w:rsid w:val="001B22C5"/>
    <w:rsid w:val="001B3FCD"/>
    <w:rsid w:val="001F021F"/>
    <w:rsid w:val="00217352"/>
    <w:rsid w:val="0022265C"/>
    <w:rsid w:val="00226E06"/>
    <w:rsid w:val="00230A5C"/>
    <w:rsid w:val="0024241C"/>
    <w:rsid w:val="002438EC"/>
    <w:rsid w:val="00243F61"/>
    <w:rsid w:val="00244883"/>
    <w:rsid w:val="002502BF"/>
    <w:rsid w:val="002504DF"/>
    <w:rsid w:val="0025153B"/>
    <w:rsid w:val="00253CED"/>
    <w:rsid w:val="0025594D"/>
    <w:rsid w:val="002633ED"/>
    <w:rsid w:val="00267961"/>
    <w:rsid w:val="00267D31"/>
    <w:rsid w:val="002834E8"/>
    <w:rsid w:val="002853D8"/>
    <w:rsid w:val="002858A2"/>
    <w:rsid w:val="002900F1"/>
    <w:rsid w:val="00290878"/>
    <w:rsid w:val="00295B8D"/>
    <w:rsid w:val="002A10F7"/>
    <w:rsid w:val="002A67DC"/>
    <w:rsid w:val="002A6DF2"/>
    <w:rsid w:val="002B4C3F"/>
    <w:rsid w:val="002C75F2"/>
    <w:rsid w:val="002D1760"/>
    <w:rsid w:val="002D53AB"/>
    <w:rsid w:val="002E2F1D"/>
    <w:rsid w:val="002E3531"/>
    <w:rsid w:val="002E4E77"/>
    <w:rsid w:val="002E5277"/>
    <w:rsid w:val="002F3A74"/>
    <w:rsid w:val="00302F9B"/>
    <w:rsid w:val="003048C5"/>
    <w:rsid w:val="003209C4"/>
    <w:rsid w:val="0032693C"/>
    <w:rsid w:val="0034491A"/>
    <w:rsid w:val="00376A10"/>
    <w:rsid w:val="003810D2"/>
    <w:rsid w:val="00387623"/>
    <w:rsid w:val="0039254B"/>
    <w:rsid w:val="003A08C1"/>
    <w:rsid w:val="003A7598"/>
    <w:rsid w:val="003C545E"/>
    <w:rsid w:val="003D60C2"/>
    <w:rsid w:val="003E0EA8"/>
    <w:rsid w:val="003F02B1"/>
    <w:rsid w:val="003F7326"/>
    <w:rsid w:val="00406097"/>
    <w:rsid w:val="00431285"/>
    <w:rsid w:val="00432860"/>
    <w:rsid w:val="0044202B"/>
    <w:rsid w:val="00442991"/>
    <w:rsid w:val="004507FD"/>
    <w:rsid w:val="00452149"/>
    <w:rsid w:val="004736D1"/>
    <w:rsid w:val="004803D6"/>
    <w:rsid w:val="00493F04"/>
    <w:rsid w:val="004A7511"/>
    <w:rsid w:val="004B355A"/>
    <w:rsid w:val="004E26DA"/>
    <w:rsid w:val="00507A9B"/>
    <w:rsid w:val="00525A8F"/>
    <w:rsid w:val="00527C1E"/>
    <w:rsid w:val="00533F3E"/>
    <w:rsid w:val="00535755"/>
    <w:rsid w:val="00541527"/>
    <w:rsid w:val="00542898"/>
    <w:rsid w:val="00550A3D"/>
    <w:rsid w:val="0055469A"/>
    <w:rsid w:val="00566A50"/>
    <w:rsid w:val="005834FB"/>
    <w:rsid w:val="0058481B"/>
    <w:rsid w:val="00591560"/>
    <w:rsid w:val="00593B11"/>
    <w:rsid w:val="00594AAF"/>
    <w:rsid w:val="005C063C"/>
    <w:rsid w:val="005C741F"/>
    <w:rsid w:val="005D6629"/>
    <w:rsid w:val="005E3349"/>
    <w:rsid w:val="005E4DC0"/>
    <w:rsid w:val="005F1042"/>
    <w:rsid w:val="005F79D6"/>
    <w:rsid w:val="00600A99"/>
    <w:rsid w:val="00605D92"/>
    <w:rsid w:val="0062160E"/>
    <w:rsid w:val="00627CB4"/>
    <w:rsid w:val="006319B2"/>
    <w:rsid w:val="00634A02"/>
    <w:rsid w:val="0063700A"/>
    <w:rsid w:val="00637E81"/>
    <w:rsid w:val="00665624"/>
    <w:rsid w:val="0066683C"/>
    <w:rsid w:val="00672627"/>
    <w:rsid w:val="00676156"/>
    <w:rsid w:val="00686191"/>
    <w:rsid w:val="00697F62"/>
    <w:rsid w:val="006A1E42"/>
    <w:rsid w:val="006B3558"/>
    <w:rsid w:val="006E0A9C"/>
    <w:rsid w:val="006E1852"/>
    <w:rsid w:val="006F01B2"/>
    <w:rsid w:val="006F1E5A"/>
    <w:rsid w:val="007057CF"/>
    <w:rsid w:val="00712F83"/>
    <w:rsid w:val="007330EC"/>
    <w:rsid w:val="00733FBE"/>
    <w:rsid w:val="00765018"/>
    <w:rsid w:val="00776008"/>
    <w:rsid w:val="00787C09"/>
    <w:rsid w:val="00790D6B"/>
    <w:rsid w:val="00795EE6"/>
    <w:rsid w:val="007A6021"/>
    <w:rsid w:val="007B195D"/>
    <w:rsid w:val="007B726C"/>
    <w:rsid w:val="007C59C2"/>
    <w:rsid w:val="007C7E13"/>
    <w:rsid w:val="007D0439"/>
    <w:rsid w:val="007E14A8"/>
    <w:rsid w:val="008067FD"/>
    <w:rsid w:val="00812F9F"/>
    <w:rsid w:val="008205DC"/>
    <w:rsid w:val="00822E41"/>
    <w:rsid w:val="00832620"/>
    <w:rsid w:val="00840F7C"/>
    <w:rsid w:val="008416D5"/>
    <w:rsid w:val="00844C87"/>
    <w:rsid w:val="00853804"/>
    <w:rsid w:val="00854F35"/>
    <w:rsid w:val="008624B5"/>
    <w:rsid w:val="00877FB5"/>
    <w:rsid w:val="00880C00"/>
    <w:rsid w:val="008953D6"/>
    <w:rsid w:val="008972F9"/>
    <w:rsid w:val="008A617D"/>
    <w:rsid w:val="008A7D10"/>
    <w:rsid w:val="008B03C6"/>
    <w:rsid w:val="008B2B24"/>
    <w:rsid w:val="008B4FB7"/>
    <w:rsid w:val="008B715C"/>
    <w:rsid w:val="008C1BE6"/>
    <w:rsid w:val="008C3D08"/>
    <w:rsid w:val="008C6B8F"/>
    <w:rsid w:val="008D1A61"/>
    <w:rsid w:val="008F0F54"/>
    <w:rsid w:val="00900E6A"/>
    <w:rsid w:val="00907798"/>
    <w:rsid w:val="00925044"/>
    <w:rsid w:val="00930DE1"/>
    <w:rsid w:val="00933FE6"/>
    <w:rsid w:val="00965982"/>
    <w:rsid w:val="00990174"/>
    <w:rsid w:val="0099174F"/>
    <w:rsid w:val="009929B2"/>
    <w:rsid w:val="0099695F"/>
    <w:rsid w:val="009B66B4"/>
    <w:rsid w:val="009C01A1"/>
    <w:rsid w:val="009C1ACA"/>
    <w:rsid w:val="009E26BA"/>
    <w:rsid w:val="009E4794"/>
    <w:rsid w:val="009F418C"/>
    <w:rsid w:val="00A147C9"/>
    <w:rsid w:val="00A434CB"/>
    <w:rsid w:val="00A47FEE"/>
    <w:rsid w:val="00A52714"/>
    <w:rsid w:val="00A54116"/>
    <w:rsid w:val="00A56892"/>
    <w:rsid w:val="00A605BC"/>
    <w:rsid w:val="00A65D06"/>
    <w:rsid w:val="00A777E8"/>
    <w:rsid w:val="00A80AD8"/>
    <w:rsid w:val="00A919C4"/>
    <w:rsid w:val="00A937B3"/>
    <w:rsid w:val="00A93BBC"/>
    <w:rsid w:val="00A97014"/>
    <w:rsid w:val="00AD0BDF"/>
    <w:rsid w:val="00AD20A6"/>
    <w:rsid w:val="00AD245F"/>
    <w:rsid w:val="00AD2625"/>
    <w:rsid w:val="00AE1879"/>
    <w:rsid w:val="00AE2304"/>
    <w:rsid w:val="00AE538E"/>
    <w:rsid w:val="00AF1868"/>
    <w:rsid w:val="00AF2D4E"/>
    <w:rsid w:val="00AF524E"/>
    <w:rsid w:val="00AF6625"/>
    <w:rsid w:val="00AF6BBF"/>
    <w:rsid w:val="00B03016"/>
    <w:rsid w:val="00B03379"/>
    <w:rsid w:val="00B04F5B"/>
    <w:rsid w:val="00B04FCC"/>
    <w:rsid w:val="00B072B5"/>
    <w:rsid w:val="00B202C4"/>
    <w:rsid w:val="00B237F5"/>
    <w:rsid w:val="00B2449A"/>
    <w:rsid w:val="00B263D6"/>
    <w:rsid w:val="00B414DF"/>
    <w:rsid w:val="00B64838"/>
    <w:rsid w:val="00B66E6A"/>
    <w:rsid w:val="00B86541"/>
    <w:rsid w:val="00B94FF6"/>
    <w:rsid w:val="00B96E3C"/>
    <w:rsid w:val="00BA5A8A"/>
    <w:rsid w:val="00BB4401"/>
    <w:rsid w:val="00BC4C72"/>
    <w:rsid w:val="00BE44B2"/>
    <w:rsid w:val="00C03C7F"/>
    <w:rsid w:val="00C05A3C"/>
    <w:rsid w:val="00C137F8"/>
    <w:rsid w:val="00C15D7C"/>
    <w:rsid w:val="00C32444"/>
    <w:rsid w:val="00C43E53"/>
    <w:rsid w:val="00C47C8F"/>
    <w:rsid w:val="00C5026F"/>
    <w:rsid w:val="00C50B0F"/>
    <w:rsid w:val="00C54CDB"/>
    <w:rsid w:val="00C73215"/>
    <w:rsid w:val="00C77264"/>
    <w:rsid w:val="00C77C2C"/>
    <w:rsid w:val="00C86603"/>
    <w:rsid w:val="00C941E2"/>
    <w:rsid w:val="00C970CD"/>
    <w:rsid w:val="00CC28AB"/>
    <w:rsid w:val="00CC3BF2"/>
    <w:rsid w:val="00CC69A4"/>
    <w:rsid w:val="00CD0778"/>
    <w:rsid w:val="00D00F1B"/>
    <w:rsid w:val="00D05EA9"/>
    <w:rsid w:val="00D22185"/>
    <w:rsid w:val="00D2486B"/>
    <w:rsid w:val="00D31D0E"/>
    <w:rsid w:val="00D34B47"/>
    <w:rsid w:val="00D37CBC"/>
    <w:rsid w:val="00D40D4B"/>
    <w:rsid w:val="00D465E8"/>
    <w:rsid w:val="00D619D7"/>
    <w:rsid w:val="00D81A9B"/>
    <w:rsid w:val="00D83184"/>
    <w:rsid w:val="00D915FD"/>
    <w:rsid w:val="00D95197"/>
    <w:rsid w:val="00DA1190"/>
    <w:rsid w:val="00DA5E6E"/>
    <w:rsid w:val="00DA72A8"/>
    <w:rsid w:val="00DB2B3A"/>
    <w:rsid w:val="00DB69F9"/>
    <w:rsid w:val="00DB6DBB"/>
    <w:rsid w:val="00DC7968"/>
    <w:rsid w:val="00DD1930"/>
    <w:rsid w:val="00DD53F9"/>
    <w:rsid w:val="00DE37D1"/>
    <w:rsid w:val="00E00DFD"/>
    <w:rsid w:val="00E02BC1"/>
    <w:rsid w:val="00E12BA4"/>
    <w:rsid w:val="00E32055"/>
    <w:rsid w:val="00E45516"/>
    <w:rsid w:val="00E521FA"/>
    <w:rsid w:val="00E52EDA"/>
    <w:rsid w:val="00E5499D"/>
    <w:rsid w:val="00E624E0"/>
    <w:rsid w:val="00E750D5"/>
    <w:rsid w:val="00EC1C0A"/>
    <w:rsid w:val="00EC4E30"/>
    <w:rsid w:val="00ED2CC3"/>
    <w:rsid w:val="00EE749F"/>
    <w:rsid w:val="00EF26DA"/>
    <w:rsid w:val="00EF5730"/>
    <w:rsid w:val="00F0256F"/>
    <w:rsid w:val="00F179E9"/>
    <w:rsid w:val="00F455A2"/>
    <w:rsid w:val="00F548F1"/>
    <w:rsid w:val="00F577F4"/>
    <w:rsid w:val="00F64CC8"/>
    <w:rsid w:val="00F73ADB"/>
    <w:rsid w:val="00F750B3"/>
    <w:rsid w:val="00F84959"/>
    <w:rsid w:val="00F92292"/>
    <w:rsid w:val="00FA2681"/>
    <w:rsid w:val="00FA514C"/>
    <w:rsid w:val="00FA6483"/>
    <w:rsid w:val="00FC1E3D"/>
    <w:rsid w:val="00FD6595"/>
    <w:rsid w:val="00FE1AA0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50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750D5"/>
    <w:pPr>
      <w:keepNext/>
      <w:outlineLvl w:val="0"/>
    </w:pPr>
    <w:rPr>
      <w:rFonts w:ascii="Arial" w:hAnsi="Arial"/>
      <w:b/>
      <w:spacing w:val="20"/>
      <w:szCs w:val="20"/>
    </w:rPr>
  </w:style>
  <w:style w:type="paragraph" w:styleId="Nadpis2">
    <w:name w:val="heading 2"/>
    <w:basedOn w:val="Normlny"/>
    <w:next w:val="Normlny"/>
    <w:qFormat/>
    <w:rsid w:val="00E750D5"/>
    <w:pPr>
      <w:keepNext/>
      <w:ind w:left="3420"/>
      <w:outlineLvl w:val="1"/>
    </w:pPr>
    <w:rPr>
      <w:rFonts w:ascii="Arial" w:hAnsi="Arial"/>
      <w:color w:val="008000"/>
      <w:spacing w:val="10"/>
      <w:sz w:val="28"/>
      <w:szCs w:val="28"/>
      <w:u w:val="single" w:color="008000"/>
    </w:rPr>
  </w:style>
  <w:style w:type="paragraph" w:styleId="Nadpis3">
    <w:name w:val="heading 3"/>
    <w:basedOn w:val="Normlny"/>
    <w:next w:val="Normlny"/>
    <w:qFormat/>
    <w:rsid w:val="00E750D5"/>
    <w:pPr>
      <w:keepNext/>
      <w:ind w:left="4956" w:firstLine="708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750D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750D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E750D5"/>
    <w:pPr>
      <w:tabs>
        <w:tab w:val="left" w:pos="567"/>
        <w:tab w:val="left" w:pos="5670"/>
      </w:tabs>
      <w:jc w:val="both"/>
    </w:pPr>
    <w:rPr>
      <w:szCs w:val="20"/>
    </w:rPr>
  </w:style>
  <w:style w:type="paragraph" w:styleId="Textbubliny">
    <w:name w:val="Balloon Text"/>
    <w:basedOn w:val="Normlny"/>
    <w:semiHidden/>
    <w:rsid w:val="00E750D5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D619D7"/>
    <w:rPr>
      <w:sz w:val="24"/>
      <w:szCs w:val="24"/>
    </w:rPr>
  </w:style>
  <w:style w:type="character" w:styleId="Hypertextovprepojenie">
    <w:name w:val="Hyperlink"/>
    <w:basedOn w:val="Predvolenpsmoodseku"/>
    <w:rsid w:val="00D619D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1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E1A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zvole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53E-2A0B-46C8-974E-A36E1FF5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AV Zvolen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Slavka Krkosova</dc:creator>
  <cp:lastModifiedBy>PC</cp:lastModifiedBy>
  <cp:revision>6</cp:revision>
  <cp:lastPrinted>2018-08-06T12:33:00Z</cp:lastPrinted>
  <dcterms:created xsi:type="dcterms:W3CDTF">2018-08-23T15:59:00Z</dcterms:created>
  <dcterms:modified xsi:type="dcterms:W3CDTF">2018-09-03T15:18:00Z</dcterms:modified>
</cp:coreProperties>
</file>